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强化学习第三章：基于模型的动态规划方法</w:t>
      </w:r>
    </w:p>
    <w:p>
      <w:pPr>
        <w:pStyle w:val="25"/>
        <w:rPr>
          <w:rFonts w:hint="default" w:ascii="Times New Roman" w:hAnsi="Times New Roman" w:eastAsia="仿宋" w:cs="Times New Roman"/>
          <w:sz w:val="24"/>
          <w:szCs w:val="24"/>
        </w:rPr>
      </w:pPr>
      <w:r>
        <w:rPr>
          <w:rFonts w:hint="default" w:ascii="Times New Roman" w:hAnsi="Times New Roman" w:eastAsia="仿宋" w:cs="Times New Roman"/>
          <w:sz w:val="24"/>
          <w:szCs w:val="24"/>
        </w:rPr>
        <w:t>马俏颖</w:t>
      </w:r>
    </w:p>
    <w:p>
      <w:pPr>
        <w:pStyle w:val="14"/>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2022-11-27</w:t>
      </w:r>
    </w:p>
    <w:p>
      <w:pPr>
        <w:pStyle w:val="4"/>
        <w:rPr>
          <w:rFonts w:hint="default" w:ascii="Times New Roman" w:hAnsi="Times New Roman" w:eastAsia="仿宋" w:cs="Times New Roman"/>
          <w:sz w:val="24"/>
          <w:szCs w:val="24"/>
        </w:rPr>
      </w:pPr>
      <w:bookmarkStart w:id="0" w:name="基于模型的动态规划方法"/>
      <w:r>
        <w:rPr>
          <w:rFonts w:hint="default" w:ascii="Times New Roman" w:hAnsi="Times New Roman" w:eastAsia="仿宋" w:cs="Times New Roman"/>
          <w:sz w:val="24"/>
          <w:szCs w:val="24"/>
        </w:rPr>
        <w:t>3 基于模型的动态规划方法</w:t>
      </w:r>
    </w:p>
    <w:p>
      <w:pPr>
        <w:pStyle w:val="5"/>
        <w:rPr>
          <w:rFonts w:hint="default" w:ascii="Times New Roman" w:hAnsi="Times New Roman" w:eastAsia="仿宋" w:cs="Times New Roman"/>
          <w:sz w:val="24"/>
          <w:szCs w:val="24"/>
        </w:rPr>
      </w:pPr>
      <w:bookmarkStart w:id="1" w:name="基于模型的动态规划方法理论"/>
      <w:r>
        <w:rPr>
          <w:rFonts w:hint="default" w:ascii="Times New Roman" w:hAnsi="Times New Roman" w:eastAsia="仿宋" w:cs="Times New Roman"/>
          <w:sz w:val="24"/>
          <w:szCs w:val="24"/>
        </w:rPr>
        <w:t>3.1 基于模型的动态规划方法理论</w:t>
      </w:r>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上⼀章我们将强化学习的问题纳⼊到</w:t>
      </w:r>
      <w:r>
        <w:rPr>
          <w:rFonts w:hint="default" w:ascii="Times New Roman" w:hAnsi="Times New Roman" w:eastAsia="仿宋" w:cs="Times New Roman"/>
          <w:sz w:val="24"/>
          <w:szCs w:val="24"/>
          <w:lang w:val="en-US" w:eastAsia="zh-CN"/>
        </w:rPr>
        <w:t>马</w:t>
      </w:r>
      <w:r>
        <w:rPr>
          <w:rFonts w:hint="default" w:ascii="Times New Roman" w:hAnsi="Times New Roman" w:eastAsia="仿宋" w:cs="Times New Roman"/>
          <w:sz w:val="24"/>
          <w:szCs w:val="24"/>
        </w:rPr>
        <w:t>尔科夫决策过程的框架下解决。</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个完整的已知模型的</w:t>
      </w:r>
      <w:r>
        <w:rPr>
          <w:rFonts w:hint="default" w:ascii="Times New Roman" w:hAnsi="Times New Roman" w:eastAsia="仿宋" w:cs="Times New Roman"/>
          <w:sz w:val="24"/>
          <w:szCs w:val="24"/>
          <w:lang w:val="en-US" w:eastAsia="zh-CN"/>
        </w:rPr>
        <w:t>马</w:t>
      </w:r>
      <w:r>
        <w:rPr>
          <w:rFonts w:hint="default" w:ascii="Times New Roman" w:hAnsi="Times New Roman" w:eastAsia="仿宋" w:cs="Times New Roman"/>
          <w:sz w:val="24"/>
          <w:szCs w:val="24"/>
        </w:rPr>
        <w:t>尔科夫决策过程可以利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元组</w:t>
      </w:r>
      <m:oMath>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P</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r</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来表⽰。其中S为状态集，A为动作集，P为转移概率，也就是对应着环境和智能体的模型，r为回报函数，γ为折扣因</w:t>
      </w:r>
      <w:r>
        <w:rPr>
          <w:rFonts w:hint="default" w:ascii="Times New Roman" w:hAnsi="Times New Roman" w:eastAsia="仿宋" w:cs="Times New Roman"/>
          <w:sz w:val="24"/>
          <w:szCs w:val="24"/>
          <w:lang w:val="en-US" w:eastAsia="zh-CN"/>
        </w:rPr>
        <w:t>子用</w:t>
      </w:r>
      <w:r>
        <w:rPr>
          <w:rFonts w:hint="default" w:ascii="Times New Roman" w:hAnsi="Times New Roman" w:eastAsia="仿宋" w:cs="Times New Roman"/>
          <w:sz w:val="24"/>
          <w:szCs w:val="24"/>
        </w:rPr>
        <w:t>来计算累积回报R。</w:t>
      </w: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rPr>
        <w:t>累积回报公式为</w:t>
      </w:r>
      <m:oMath>
        <m:r>
          <m:rPr/>
          <w:rPr>
            <w:rFonts w:hint="default" w:ascii="Cambria Math" w:hAnsi="Cambria Math" w:eastAsia="仿宋" w:cs="Times New Roman"/>
            <w:color w:val="0000FF"/>
            <w:sz w:val="24"/>
            <w:szCs w:val="24"/>
          </w:rPr>
          <m:t>R</m:t>
        </m:r>
        <m:r>
          <m:rPr>
            <m:sty m:val="p"/>
          </m:rPr>
          <w:rPr>
            <w:rFonts w:hint="default" w:ascii="Cambria Math" w:hAnsi="Cambria Math" w:eastAsia="仿宋" w:cs="Times New Roman"/>
            <w:color w:val="0000FF"/>
            <w:sz w:val="24"/>
            <w:szCs w:val="24"/>
          </w:rPr>
          <m:t>=</m:t>
        </m:r>
        <m:nary>
          <m:naryPr>
            <m:chr m:val="∑"/>
            <m:limLoc m:val="undOvr"/>
            <m:ctrlPr>
              <w:rPr>
                <w:rFonts w:hint="default" w:ascii="Cambria Math" w:hAnsi="Cambria Math" w:eastAsia="仿宋" w:cs="Times New Roman"/>
                <w:color w:val="0000FF"/>
                <w:sz w:val="24"/>
                <w:szCs w:val="24"/>
              </w:rPr>
            </m:ctrlPr>
          </m:naryPr>
          <m:sub>
            <m:r>
              <m:rPr/>
              <w:rPr>
                <w:rFonts w:hint="default" w:ascii="Cambria Math" w:hAnsi="Cambria Math" w:eastAsia="仿宋" w:cs="Times New Roman"/>
                <w:color w:val="0000FF"/>
                <w:sz w:val="24"/>
                <w:szCs w:val="24"/>
              </w:rPr>
              <m:t>t</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0</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T</m:t>
            </m:r>
            <m:ctrlPr>
              <w:rPr>
                <w:rFonts w:hint="default" w:ascii="Cambria Math" w:hAnsi="Cambria Math" w:eastAsia="仿宋" w:cs="Times New Roman"/>
                <w:color w:val="0000FF"/>
                <w:sz w:val="24"/>
                <w:szCs w:val="24"/>
              </w:rPr>
            </m:ctrlPr>
          </m:sup>
          <m:e>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γ</m:t>
                </m:r>
                <m:ctrlPr>
                  <w:rPr>
                    <w:rFonts w:hint="default" w:ascii="Cambria Math" w:hAnsi="Cambria Math" w:eastAsia="仿宋" w:cs="Times New Roman"/>
                    <w:color w:val="0000FF"/>
                    <w:sz w:val="24"/>
                    <w:szCs w:val="24"/>
                  </w:rPr>
                </m:ctrlPr>
              </m:e>
              <m:sup>
                <m:r>
                  <m:rPr/>
                  <w:rPr>
                    <w:rFonts w:hint="default" w:ascii="Cambria Math" w:hAnsi="Cambria Math" w:eastAsia="仿宋" w:cs="Times New Roman"/>
                    <w:color w:val="0000FF"/>
                    <w:sz w:val="24"/>
                    <w:szCs w:val="24"/>
                  </w:rPr>
                  <m:t>t</m:t>
                </m:r>
                <m:ctrlPr>
                  <w:rPr>
                    <w:rFonts w:hint="default" w:ascii="Cambria Math" w:hAnsi="Cambria Math" w:eastAsia="仿宋" w:cs="Times New Roman"/>
                    <w:color w:val="0000FF"/>
                    <w:sz w:val="24"/>
                    <w:szCs w:val="24"/>
                  </w:rPr>
                </m:ctrlPr>
              </m:sup>
            </m:sSup>
            <m:ctrlPr>
              <w:rPr>
                <w:rFonts w:hint="default" w:ascii="Cambria Math" w:hAnsi="Cambria Math" w:eastAsia="仿宋" w:cs="Times New Roman"/>
                <w:color w:val="0000FF"/>
                <w:sz w:val="24"/>
                <w:szCs w:val="24"/>
              </w:rPr>
            </m:ctrlPr>
          </m:e>
        </m:nary>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r</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t</m:t>
            </m:r>
            <m:ctrlPr>
              <w:rPr>
                <w:rFonts w:hint="default" w:ascii="Cambria Math" w:hAnsi="Cambria Math" w:eastAsia="仿宋" w:cs="Times New Roman"/>
                <w:color w:val="0000FF"/>
                <w:sz w:val="24"/>
                <w:szCs w:val="24"/>
              </w:rPr>
            </m:ctrlPr>
          </m:sub>
        </m:sSub>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0</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γ</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oMath>
      <w:r>
        <w:rPr>
          <w:rFonts w:hint="default" w:ascii="Times New Roman" w:hAnsi="Times New Roman" w:eastAsia="仿宋" w:cs="Times New Roman"/>
          <w:color w:val="0000FF"/>
          <w:sz w:val="24"/>
          <w:szCs w:val="24"/>
        </w:rPr>
        <w:t>。当T为有限值时，强化学习过程称为有限范围强化学习，当T=∞时，称为</w:t>
      </w:r>
      <w:r>
        <w:rPr>
          <w:rFonts w:hint="default" w:ascii="Times New Roman" w:hAnsi="Times New Roman" w:eastAsia="仿宋" w:cs="Times New Roman"/>
          <w:color w:val="0000FF"/>
          <w:sz w:val="24"/>
          <w:szCs w:val="24"/>
          <w:lang w:val="en-US" w:eastAsia="zh-CN"/>
        </w:rPr>
        <w:t>无</w:t>
      </w:r>
      <w:r>
        <w:rPr>
          <w:rFonts w:hint="default" w:ascii="Times New Roman" w:hAnsi="Times New Roman" w:eastAsia="仿宋" w:cs="Times New Roman"/>
          <w:color w:val="0000FF"/>
          <w:sz w:val="24"/>
          <w:szCs w:val="24"/>
        </w:rPr>
        <w:t>穷范围强化学习。我们以有限范围强化学习为例</w:t>
      </w:r>
      <w:r>
        <w:rPr>
          <w:rFonts w:hint="default" w:ascii="Times New Roman" w:hAnsi="Times New Roman" w:eastAsia="仿宋" w:cs="Times New Roman"/>
          <w:color w:val="0000FF"/>
          <w:sz w:val="24"/>
          <w:szCs w:val="24"/>
          <w:lang w:val="en-US" w:eastAsia="zh-CN"/>
        </w:rPr>
        <w:t>进行</w:t>
      </w:r>
      <w:r>
        <w:rPr>
          <w:rFonts w:hint="default" w:ascii="Times New Roman" w:hAnsi="Times New Roman" w:eastAsia="仿宋" w:cs="Times New Roman"/>
          <w:color w:val="0000FF"/>
          <w:sz w:val="24"/>
          <w:szCs w:val="24"/>
        </w:rPr>
        <w:t>讲解。</w:t>
      </w: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sz w:val="24"/>
          <w:szCs w:val="24"/>
        </w:rPr>
        <w:t>强化学习的</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标是找到最优策略π使得累积回报的期望最⼤。所谓策略是指状态到动作的映射π：s→a，</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τ表⽰从状态s到最终状态的⼀个序列</w:t>
      </w:r>
      <m:oMath>
        <m:r>
          <m:rPr/>
          <w:rPr>
            <w:rFonts w:hint="default" w:ascii="Cambria Math" w:hAnsi="Cambria Math" w:eastAsia="仿宋" w:cs="Times New Roman"/>
            <w:sz w:val="24"/>
            <w:szCs w:val="24"/>
          </w:rPr>
          <m:t>τ</m:t>
        </m:r>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sub>
        </m:sSub>
      </m:oMath>
      <w:r>
        <w:rPr>
          <w:rFonts w:hint="default" w:ascii="Times New Roman" w:hAnsi="Times New Roman" w:eastAsia="仿宋" w:cs="Times New Roman"/>
          <w:sz w:val="24"/>
          <w:szCs w:val="24"/>
        </w:rPr>
        <w:t>，则累积回报</w:t>
      </w:r>
      <m:oMath>
        <m:r>
          <m:rPr/>
          <w:rPr>
            <w:rFonts w:hint="default" w:ascii="Cambria Math" w:hAnsi="Cambria Math" w:eastAsia="仿宋" w:cs="Times New Roman"/>
            <w:sz w:val="24"/>
            <w:szCs w:val="24"/>
          </w:rPr>
          <m:t>R</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τ</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是个随机变量，随机变量</w:t>
      </w:r>
      <w:r>
        <w:rPr>
          <w:rFonts w:hint="default" w:ascii="Times New Roman" w:hAnsi="Times New Roman" w:eastAsia="仿宋" w:cs="Times New Roman"/>
          <w:sz w:val="24"/>
          <w:szCs w:val="24"/>
          <w:lang w:val="en-US" w:eastAsia="zh-CN"/>
        </w:rPr>
        <w:t>无</w:t>
      </w:r>
      <w:r>
        <w:rPr>
          <w:rFonts w:hint="default" w:ascii="Times New Roman" w:hAnsi="Times New Roman" w:eastAsia="仿宋" w:cs="Times New Roman"/>
          <w:sz w:val="24"/>
          <w:szCs w:val="24"/>
        </w:rPr>
        <w:t>法进⾏优化，</w:t>
      </w:r>
      <w:r>
        <w:rPr>
          <w:rFonts w:hint="default" w:ascii="Times New Roman" w:hAnsi="Times New Roman" w:eastAsia="仿宋" w:cs="Times New Roman"/>
          <w:sz w:val="24"/>
          <w:szCs w:val="24"/>
          <w:lang w:val="en-US" w:eastAsia="zh-CN"/>
        </w:rPr>
        <w:t>无</w:t>
      </w:r>
      <w:r>
        <w:rPr>
          <w:rFonts w:hint="default" w:ascii="Times New Roman" w:hAnsi="Times New Roman" w:eastAsia="仿宋" w:cs="Times New Roman"/>
          <w:sz w:val="24"/>
          <w:szCs w:val="24"/>
        </w:rPr>
        <w:t>法作为</w:t>
      </w:r>
      <w:r>
        <w:rPr>
          <w:rFonts w:hint="default" w:ascii="Times New Roman" w:hAnsi="Times New Roman" w:eastAsia="仿宋" w:cs="Times New Roman"/>
          <w:sz w:val="24"/>
          <w:szCs w:val="24"/>
          <w:lang w:val="en-US" w:eastAsia="zh-CN"/>
        </w:rPr>
        <w:t>目标</w:t>
      </w:r>
      <w:r>
        <w:rPr>
          <w:rFonts w:hint="default" w:ascii="Times New Roman" w:hAnsi="Times New Roman" w:eastAsia="仿宋" w:cs="Times New Roman"/>
          <w:sz w:val="24"/>
          <w:szCs w:val="24"/>
        </w:rPr>
        <w:t>函数，</w:t>
      </w:r>
      <w:r>
        <w:rPr>
          <w:rFonts w:hint="default" w:ascii="Times New Roman" w:hAnsi="Times New Roman" w:eastAsia="仿宋" w:cs="Times New Roman"/>
          <w:color w:val="0000FF"/>
          <w:sz w:val="24"/>
          <w:szCs w:val="24"/>
        </w:rPr>
        <w:t>我们采</w:t>
      </w:r>
      <w:r>
        <w:rPr>
          <w:rFonts w:hint="default" w:ascii="Times New Roman" w:hAnsi="Times New Roman" w:eastAsia="仿宋" w:cs="Times New Roman"/>
          <w:color w:val="0000FF"/>
          <w:sz w:val="24"/>
          <w:szCs w:val="24"/>
          <w:lang w:val="en-US" w:eastAsia="zh-CN"/>
        </w:rPr>
        <w:t>用</w:t>
      </w:r>
      <w:r>
        <w:rPr>
          <w:rFonts w:hint="default" w:ascii="Times New Roman" w:hAnsi="Times New Roman" w:eastAsia="仿宋" w:cs="Times New Roman"/>
          <w:color w:val="0000FF"/>
          <w:sz w:val="24"/>
          <w:szCs w:val="24"/>
        </w:rPr>
        <w:t>随机变量的期望作为</w:t>
      </w:r>
      <w:r>
        <w:rPr>
          <w:rFonts w:hint="default" w:ascii="Times New Roman" w:hAnsi="Times New Roman" w:eastAsia="仿宋" w:cs="Times New Roman"/>
          <w:color w:val="0000FF"/>
          <w:sz w:val="24"/>
          <w:szCs w:val="24"/>
          <w:lang w:val="en-US" w:eastAsia="zh-CN"/>
        </w:rPr>
        <w:t>目</w:t>
      </w:r>
      <w:r>
        <w:rPr>
          <w:rFonts w:hint="default" w:ascii="Times New Roman" w:hAnsi="Times New Roman" w:eastAsia="仿宋" w:cs="Times New Roman"/>
          <w:color w:val="0000FF"/>
          <w:sz w:val="24"/>
          <w:szCs w:val="24"/>
        </w:rPr>
        <w:t>标函数，即</w:t>
      </w:r>
      <m:oMath>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R</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τ</m:t>
            </m:r>
            <m:ctrlPr>
              <w:rPr>
                <w:rFonts w:hint="default" w:ascii="Cambria Math" w:hAnsi="Cambria Math" w:eastAsia="仿宋" w:cs="Times New Roman"/>
                <w:color w:val="0000FF"/>
                <w:sz w:val="24"/>
                <w:szCs w:val="24"/>
              </w:rPr>
            </m:ctrlPr>
          </m:e>
        </m:d>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p</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τ</m:t>
            </m:r>
            <m:ctrlPr>
              <w:rPr>
                <w:rFonts w:hint="default" w:ascii="Cambria Math" w:hAnsi="Cambria Math" w:eastAsia="仿宋" w:cs="Times New Roman"/>
                <w:color w:val="0000FF"/>
                <w:sz w:val="24"/>
                <w:szCs w:val="24"/>
              </w:rPr>
            </m:ctrlPr>
          </m:e>
        </m:d>
        <m:r>
          <m:rPr/>
          <w:rPr>
            <w:rFonts w:hint="default" w:ascii="Cambria Math" w:hAnsi="Cambria Math" w:eastAsia="仿宋" w:cs="Times New Roman"/>
            <w:color w:val="0000FF"/>
            <w:sz w:val="24"/>
            <w:szCs w:val="24"/>
          </w:rPr>
          <m:t>dτ</m:t>
        </m:r>
      </m:oMath>
      <w:r>
        <w:rPr>
          <w:rFonts w:hint="default" w:ascii="Times New Roman" w:hAnsi="Times New Roman" w:eastAsia="仿宋" w:cs="Times New Roman"/>
          <w:color w:val="0000FF"/>
          <w:sz w:val="24"/>
          <w:szCs w:val="24"/>
        </w:rPr>
        <w:t>作为</w:t>
      </w:r>
      <w:r>
        <w:rPr>
          <w:rFonts w:hint="default" w:ascii="Times New Roman" w:hAnsi="Times New Roman" w:eastAsia="仿宋" w:cs="Times New Roman"/>
          <w:color w:val="0000FF"/>
          <w:sz w:val="24"/>
          <w:szCs w:val="24"/>
          <w:lang w:val="en-US" w:eastAsia="zh-CN"/>
        </w:rPr>
        <w:t>目</w:t>
      </w:r>
      <w:r>
        <w:rPr>
          <w:rFonts w:hint="default" w:ascii="Times New Roman" w:hAnsi="Times New Roman" w:eastAsia="仿宋" w:cs="Times New Roman"/>
          <w:color w:val="0000FF"/>
          <w:sz w:val="24"/>
          <w:szCs w:val="24"/>
        </w:rPr>
        <w:t>标函数。</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color w:val="0000FF"/>
          <w:sz w:val="24"/>
          <w:szCs w:val="24"/>
          <w:lang w:val="en-US" w:eastAsia="zh-CN"/>
        </w:rPr>
        <w:t>用</w:t>
      </w:r>
      <w:r>
        <w:rPr>
          <w:rFonts w:hint="default" w:ascii="Times New Roman" w:hAnsi="Times New Roman" w:eastAsia="仿宋" w:cs="Times New Roman"/>
          <w:color w:val="0000FF"/>
          <w:sz w:val="24"/>
          <w:szCs w:val="24"/>
        </w:rPr>
        <w:t>公式来表</w:t>
      </w:r>
      <w:r>
        <w:rPr>
          <w:rFonts w:hint="default" w:ascii="Times New Roman" w:hAnsi="Times New Roman" w:eastAsia="仿宋" w:cs="Times New Roman"/>
          <w:color w:val="0000FF"/>
          <w:sz w:val="24"/>
          <w:szCs w:val="24"/>
          <w:lang w:val="en-US" w:eastAsia="zh-CN"/>
        </w:rPr>
        <w:t>示</w:t>
      </w:r>
      <w:r>
        <w:rPr>
          <w:rFonts w:hint="default" w:ascii="Times New Roman" w:hAnsi="Times New Roman" w:eastAsia="仿宋" w:cs="Times New Roman"/>
          <w:color w:val="0000FF"/>
          <w:sz w:val="24"/>
          <w:szCs w:val="24"/>
        </w:rPr>
        <w:t>强化学习的</w:t>
      </w:r>
      <w:r>
        <w:rPr>
          <w:rFonts w:hint="default" w:ascii="Times New Roman" w:hAnsi="Times New Roman" w:eastAsia="仿宋" w:cs="Times New Roman"/>
          <w:color w:val="0000FF"/>
          <w:sz w:val="24"/>
          <w:szCs w:val="24"/>
          <w:lang w:val="en-US" w:eastAsia="zh-CN"/>
        </w:rPr>
        <w:t>目</w:t>
      </w:r>
      <w:r>
        <w:rPr>
          <w:rFonts w:hint="default" w:ascii="Times New Roman" w:hAnsi="Times New Roman" w:eastAsia="仿宋" w:cs="Times New Roman"/>
          <w:color w:val="0000FF"/>
          <w:sz w:val="24"/>
          <w:szCs w:val="24"/>
        </w:rPr>
        <w:t>标：</w:t>
      </w:r>
      <m:oMath>
        <m:limLow>
          <m:limLowPr>
            <m:ctrlPr>
              <w:rPr>
                <w:rFonts w:hint="default" w:ascii="Cambria Math" w:hAnsi="Cambria Math" w:eastAsia="仿宋" w:cs="Times New Roman"/>
                <w:color w:val="0000FF"/>
                <w:sz w:val="24"/>
                <w:szCs w:val="24"/>
              </w:rPr>
            </m:ctrlPr>
          </m:limLowPr>
          <m:e>
            <m:r>
              <m:rPr/>
              <w:rPr>
                <w:rFonts w:hint="default" w:ascii="Cambria Math" w:hAnsi="Cambria Math" w:eastAsia="仿宋" w:cs="Times New Roman"/>
                <w:color w:val="0000FF"/>
                <w:sz w:val="24"/>
                <w:szCs w:val="24"/>
              </w:rPr>
              <m:t>max</m:t>
            </m:r>
            <m:ctrlPr>
              <w:rPr>
                <w:rFonts w:hint="default" w:ascii="Cambria Math" w:hAnsi="Cambria Math" w:eastAsia="仿宋" w:cs="Times New Roman"/>
                <w:color w:val="0000FF"/>
                <w:sz w:val="24"/>
                <w:szCs w:val="24"/>
              </w:rPr>
            </m:ctrlPr>
          </m:e>
          <m:lim>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lim>
        </m:limLow>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R</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τ</m:t>
            </m:r>
            <m:ctrlPr>
              <w:rPr>
                <w:rFonts w:hint="default" w:ascii="Cambria Math" w:hAnsi="Cambria Math" w:eastAsia="仿宋" w:cs="Times New Roman"/>
                <w:color w:val="0000FF"/>
                <w:sz w:val="24"/>
                <w:szCs w:val="24"/>
              </w:rPr>
            </m:ctrlPr>
          </m:e>
        </m:d>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p</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τ</m:t>
            </m:r>
            <m:ctrlPr>
              <w:rPr>
                <w:rFonts w:hint="default" w:ascii="Cambria Math" w:hAnsi="Cambria Math" w:eastAsia="仿宋" w:cs="Times New Roman"/>
                <w:color w:val="0000FF"/>
                <w:sz w:val="24"/>
                <w:szCs w:val="24"/>
              </w:rPr>
            </m:ctrlPr>
          </m:e>
        </m:d>
        <m:r>
          <m:rPr/>
          <w:rPr>
            <w:rFonts w:hint="default" w:ascii="Cambria Math" w:hAnsi="Cambria Math" w:eastAsia="仿宋" w:cs="Times New Roman"/>
            <w:color w:val="0000FF"/>
            <w:sz w:val="24"/>
            <w:szCs w:val="24"/>
          </w:rPr>
          <m:t>dτ</m:t>
        </m:r>
      </m:oMath>
      <w:r>
        <w:rPr>
          <w:rFonts w:hint="default" w:ascii="Times New Roman" w:hAnsi="Times New Roman" w:eastAsia="仿宋" w:cs="Times New Roman"/>
          <w:sz w:val="24"/>
          <w:szCs w:val="24"/>
        </w:rPr>
        <w:t>。强化学习的最终</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标是找到</w:t>
      </w:r>
      <w:r>
        <w:rPr>
          <w:rFonts w:hint="default" w:ascii="Times New Roman" w:hAnsi="Times New Roman" w:eastAsia="仿宋" w:cs="Times New Roman"/>
          <w:color w:val="0000FF"/>
          <w:sz w:val="24"/>
          <w:szCs w:val="24"/>
        </w:rPr>
        <w:t>最优策略为</w:t>
      </w:r>
      <m:oMath>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u</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oMath>
      <w:r>
        <w:rPr>
          <w:rFonts w:hint="default" w:ascii="Times New Roman" w:hAnsi="Times New Roman" w:eastAsia="仿宋" w:cs="Times New Roman"/>
          <w:sz w:val="24"/>
          <w:szCs w:val="24"/>
        </w:rPr>
        <w:t>，我们看⼀下这个表达式的直观含义。</w:t>
      </w:r>
    </w:p>
    <w:p>
      <w:pPr>
        <w:pStyle w:val="3"/>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2103755" cy="572770"/>
            <wp:effectExtent l="0" t="0" r="10795" b="17780"/>
            <wp:docPr id="1" name="图片 1" descr="fd73360cfc2c60caa4b094248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d73360cfc2c60caa4b094248321539"/>
                    <pic:cNvPicPr>
                      <a:picLocks noChangeAspect="1"/>
                    </pic:cNvPicPr>
                  </pic:nvPicPr>
                  <pic:blipFill>
                    <a:blip r:embed="rId5"/>
                    <a:stretch>
                      <a:fillRect/>
                    </a:stretch>
                  </pic:blipFill>
                  <pic:spPr>
                    <a:xfrm>
                      <a:off x="0" y="0"/>
                      <a:ext cx="2103755" cy="572770"/>
                    </a:xfrm>
                    <a:prstGeom prst="rect">
                      <a:avLst/>
                    </a:prstGeom>
                  </pic:spPr>
                </pic:pic>
              </a:graphicData>
            </a:graphic>
          </wp:inline>
        </w:drawing>
      </w:r>
    </w:p>
    <w:p>
      <w:pPr>
        <w:pStyle w:val="3"/>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图3.1</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如图3.1所⽰，最优策略的</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标是找到决策序列</w:t>
      </w:r>
      <m:oMath>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sub>
          <m:sup>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sub>
          <m:sup>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sSubSup>
      </m:oMath>
      <w:r>
        <w:rPr>
          <w:rFonts w:hint="default" w:ascii="Times New Roman" w:hAnsi="Times New Roman" w:eastAsia="仿宋" w:cs="Times New Roman"/>
          <w:sz w:val="24"/>
          <w:szCs w:val="24"/>
        </w:rPr>
        <w:t>，因此从⼴义上来讲，强化学习可以归结为序贯决策问题。即找到⼀个决策序列，使得</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标函数最优。这</w:t>
      </w:r>
      <w:r>
        <w:rPr>
          <w:rFonts w:hint="default" w:ascii="Times New Roman" w:hAnsi="Times New Roman" w:eastAsia="仿宋" w:cs="Times New Roman"/>
          <w:sz w:val="24"/>
          <w:szCs w:val="24"/>
          <w:lang w:val="en-US" w:eastAsia="zh-CN"/>
        </w:rPr>
        <w:t>里</w:t>
      </w:r>
      <w:r>
        <w:rPr>
          <w:rFonts w:hint="default" w:ascii="Times New Roman" w:hAnsi="Times New Roman" w:eastAsia="仿宋" w:cs="Times New Roman"/>
          <w:sz w:val="24"/>
          <w:szCs w:val="24"/>
        </w:rPr>
        <w:t>的</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标函数</w:t>
      </w:r>
      <m:oMath>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R</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τ</m:t>
            </m:r>
            <m:ctrlPr>
              <w:rPr>
                <w:rFonts w:hint="default" w:ascii="Cambria Math" w:hAnsi="Cambria Math" w:eastAsia="仿宋" w:cs="Times New Roman"/>
                <w:sz w:val="24"/>
                <w:szCs w:val="24"/>
              </w:rPr>
            </m:ctrlPr>
          </m:e>
        </m:d>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τ</m:t>
            </m:r>
            <m:ctrlPr>
              <w:rPr>
                <w:rFonts w:hint="default" w:ascii="Cambria Math" w:hAnsi="Cambria Math" w:eastAsia="仿宋" w:cs="Times New Roman"/>
                <w:sz w:val="24"/>
                <w:szCs w:val="24"/>
              </w:rPr>
            </m:ctrlPr>
          </m:e>
        </m:d>
        <m:r>
          <m:rPr/>
          <w:rPr>
            <w:rFonts w:hint="default" w:ascii="Cambria Math" w:hAnsi="Cambria Math" w:eastAsia="仿宋" w:cs="Times New Roman"/>
            <w:sz w:val="24"/>
            <w:szCs w:val="24"/>
          </w:rPr>
          <m:t>dτ</m:t>
        </m:r>
      </m:oMath>
      <w:r>
        <w:rPr>
          <w:rFonts w:hint="default" w:ascii="Times New Roman" w:hAnsi="Times New Roman" w:eastAsia="仿宋" w:cs="Times New Roman"/>
          <w:sz w:val="24"/>
          <w:szCs w:val="24"/>
        </w:rPr>
        <w:t>是累积回报的期望值，累积回报的含义是评价策略完成任务的总回报，所以</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标函数等价于任务。</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强化学习的直观</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标是找到最优策略，</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的是更好地完成任务。回报函数对应着具体的任务，所以强化学习所学到的最优策略是与具体的任务相对应的。从这个意义上来说，强化学习并不是万能的，它</w:t>
      </w:r>
      <w:r>
        <w:rPr>
          <w:rFonts w:hint="default" w:ascii="Times New Roman" w:hAnsi="Times New Roman" w:eastAsia="仿宋" w:cs="Times New Roman"/>
          <w:sz w:val="24"/>
          <w:szCs w:val="24"/>
          <w:lang w:val="en-US" w:eastAsia="zh-CN"/>
        </w:rPr>
        <w:t>无</w:t>
      </w:r>
      <w:r>
        <w:rPr>
          <w:rFonts w:hint="default" w:ascii="Times New Roman" w:hAnsi="Times New Roman" w:eastAsia="仿宋" w:cs="Times New Roman"/>
          <w:sz w:val="24"/>
          <w:szCs w:val="24"/>
        </w:rPr>
        <w:t>法利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⼀个算法实现所有的任务。</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从⼴义上讲，强化学习是序贯决策问题。但序贯决策问题包含的内容更丰富。它不仅包含⻢尔科夫过程的决策，⽽且包括⾮⻢尔科夫过程的决策。</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在上</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节，我们已经将强化学习纳⼊到⻢尔科夫决策过程MDP的框架之内。</w:t>
      </w:r>
      <w:r>
        <w:rPr>
          <w:rFonts w:hint="default" w:ascii="Times New Roman" w:hAnsi="Times New Roman" w:eastAsia="仿宋" w:cs="Times New Roman"/>
          <w:sz w:val="24"/>
          <w:szCs w:val="24"/>
          <w:lang w:val="en-US" w:eastAsia="zh-CN"/>
        </w:rPr>
        <w:t>马</w:t>
      </w:r>
      <w:r>
        <w:rPr>
          <w:rFonts w:hint="default" w:ascii="Times New Roman" w:hAnsi="Times New Roman" w:eastAsia="仿宋" w:cs="Times New Roman"/>
          <w:sz w:val="24"/>
          <w:szCs w:val="24"/>
        </w:rPr>
        <w:t>尔科夫决策过程可以利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元组</w:t>
      </w:r>
      <m:oMath>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P</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r</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来描述，</w:t>
      </w:r>
      <w:r>
        <w:rPr>
          <w:rFonts w:hint="default" w:ascii="Times New Roman" w:hAnsi="Times New Roman" w:eastAsia="仿宋" w:cs="Times New Roman"/>
          <w:color w:val="0000FF"/>
          <w:sz w:val="24"/>
          <w:szCs w:val="24"/>
        </w:rPr>
        <w:t>根据转移概率P是否已知，可以分为基于模型的动态规划⽅法和基于</w:t>
      </w:r>
      <w:r>
        <w:rPr>
          <w:rFonts w:hint="default" w:ascii="Times New Roman" w:hAnsi="Times New Roman" w:eastAsia="仿宋" w:cs="Times New Roman"/>
          <w:color w:val="0000FF"/>
          <w:sz w:val="24"/>
          <w:szCs w:val="24"/>
          <w:lang w:val="en-US" w:eastAsia="zh-CN"/>
        </w:rPr>
        <w:t>无</w:t>
      </w:r>
      <w:r>
        <w:rPr>
          <w:rFonts w:hint="default" w:ascii="Times New Roman" w:hAnsi="Times New Roman" w:eastAsia="仿宋" w:cs="Times New Roman"/>
          <w:color w:val="0000FF"/>
          <w:sz w:val="24"/>
          <w:szCs w:val="24"/>
        </w:rPr>
        <w:t>模型的强化学习⽅法，如图3.2所</w:t>
      </w:r>
      <w:r>
        <w:rPr>
          <w:rFonts w:hint="default" w:ascii="Times New Roman" w:hAnsi="Times New Roman" w:eastAsia="仿宋" w:cs="Times New Roman"/>
          <w:color w:val="0000FF"/>
          <w:sz w:val="24"/>
          <w:szCs w:val="24"/>
          <w:lang w:val="en-US" w:eastAsia="zh-CN"/>
        </w:rPr>
        <w:t>示</w:t>
      </w:r>
      <w:r>
        <w:rPr>
          <w:rFonts w:hint="default" w:ascii="Times New Roman" w:hAnsi="Times New Roman" w:eastAsia="仿宋" w:cs="Times New Roman"/>
          <w:color w:val="0000FF"/>
          <w:sz w:val="24"/>
          <w:szCs w:val="24"/>
        </w:rPr>
        <w:t>。两种类别都包括策略迭代算法，值迭代算法和策略搜索算法。</w:t>
      </w:r>
      <w:r>
        <w:rPr>
          <w:rFonts w:hint="default" w:ascii="Times New Roman" w:hAnsi="Times New Roman" w:eastAsia="仿宋" w:cs="Times New Roman"/>
          <w:sz w:val="24"/>
          <w:szCs w:val="24"/>
        </w:rPr>
        <w:t>不同的是，在⽆模型的强化学习⽅法中，每类算法</w:t>
      </w:r>
      <w:r>
        <w:rPr>
          <w:rFonts w:hint="default" w:ascii="Times New Roman" w:hAnsi="Times New Roman" w:eastAsia="仿宋" w:cs="Times New Roman"/>
          <w:sz w:val="24"/>
          <w:szCs w:val="24"/>
          <w:lang w:val="en-US" w:eastAsia="zh-CN"/>
        </w:rPr>
        <w:t>又</w:t>
      </w:r>
      <w:r>
        <w:rPr>
          <w:rFonts w:hint="default" w:ascii="Times New Roman" w:hAnsi="Times New Roman" w:eastAsia="仿宋" w:cs="Times New Roman"/>
          <w:sz w:val="24"/>
          <w:szCs w:val="24"/>
        </w:rPr>
        <w:t>分为online和offline两种。online和offline的具体含义，我们会在下⼀章中详细介绍。</w:t>
      </w:r>
    </w:p>
    <w:p>
      <w:pPr>
        <w:pStyle w:val="3"/>
        <w:rPr>
          <w:rFonts w:hint="default" w:ascii="Times New Roman" w:hAnsi="Times New Roman" w:eastAsia="仿宋" w:cs="Times New Roman"/>
          <w:sz w:val="24"/>
          <w:szCs w:val="24"/>
        </w:rPr>
      </w:pPr>
    </w:p>
    <w:p>
      <w:pPr>
        <w:pStyle w:val="3"/>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3998595" cy="1924050"/>
            <wp:effectExtent l="0" t="0" r="1905" b="0"/>
            <wp:docPr id="2" name="图片 2" descr="dc2c799c6245264aaac24cc9d3a1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c2c799c6245264aaac24cc9d3a111b"/>
                    <pic:cNvPicPr>
                      <a:picLocks noChangeAspect="1"/>
                    </pic:cNvPicPr>
                  </pic:nvPicPr>
                  <pic:blipFill>
                    <a:blip r:embed="rId6"/>
                    <a:stretch>
                      <a:fillRect/>
                    </a:stretch>
                  </pic:blipFill>
                  <pic:spPr>
                    <a:xfrm>
                      <a:off x="0" y="0"/>
                      <a:ext cx="3998595" cy="1924050"/>
                    </a:xfrm>
                    <a:prstGeom prst="rect">
                      <a:avLst/>
                    </a:prstGeom>
                  </pic:spPr>
                </pic:pic>
              </a:graphicData>
            </a:graphic>
          </wp:inline>
        </w:drawing>
      </w:r>
    </w:p>
    <w:p>
      <w:pPr>
        <w:pStyle w:val="3"/>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lang w:val="en-US" w:eastAsia="zh-CN"/>
        </w:rPr>
        <w:t>图3.2</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基于模型的强化学习可以利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动态规划的思想来解决。顾名思义，动态规划中的“动态”蕴含着序列和状态的变化；“规划”蕴含着优化，如线性优化，</w:t>
      </w:r>
      <w:r>
        <w:rPr>
          <w:rFonts w:hint="default" w:ascii="Times New Roman" w:hAnsi="Times New Roman" w:eastAsia="仿宋" w:cs="Times New Roman"/>
          <w:sz w:val="24"/>
          <w:szCs w:val="24"/>
          <w:lang w:val="en-US" w:eastAsia="zh-CN"/>
        </w:rPr>
        <w:t>二</w:t>
      </w:r>
      <w:r>
        <w:rPr>
          <w:rFonts w:hint="default" w:ascii="Times New Roman" w:hAnsi="Times New Roman" w:eastAsia="仿宋" w:cs="Times New Roman"/>
          <w:sz w:val="24"/>
          <w:szCs w:val="24"/>
        </w:rPr>
        <w:t>次优化或者</w:t>
      </w:r>
      <w:r>
        <w:rPr>
          <w:rFonts w:hint="default" w:ascii="Times New Roman" w:hAnsi="Times New Roman" w:eastAsia="仿宋" w:cs="Times New Roman"/>
          <w:sz w:val="24"/>
          <w:szCs w:val="24"/>
          <w:lang w:val="en-US" w:eastAsia="zh-CN"/>
        </w:rPr>
        <w:t>非</w:t>
      </w:r>
      <w:r>
        <w:rPr>
          <w:rFonts w:hint="default" w:ascii="Times New Roman" w:hAnsi="Times New Roman" w:eastAsia="仿宋" w:cs="Times New Roman"/>
          <w:sz w:val="24"/>
          <w:szCs w:val="24"/>
        </w:rPr>
        <w:t>线性优化。利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动态规划可以解决的问题需要满</w:t>
      </w:r>
      <w:r>
        <w:rPr>
          <w:rFonts w:hint="default" w:ascii="Times New Roman" w:hAnsi="Times New Roman" w:eastAsia="仿宋" w:cs="Times New Roman"/>
          <w:sz w:val="24"/>
          <w:szCs w:val="24"/>
          <w:lang w:val="en-US" w:eastAsia="zh-CN"/>
        </w:rPr>
        <w:t>足</w:t>
      </w:r>
      <w:r>
        <w:rPr>
          <w:rFonts w:hint="default" w:ascii="Times New Roman" w:hAnsi="Times New Roman" w:eastAsia="仿宋" w:cs="Times New Roman"/>
          <w:sz w:val="24"/>
          <w:szCs w:val="24"/>
        </w:rPr>
        <w:t>两个条件：⼀是整个优化问题可以分解为多个</w:t>
      </w:r>
      <w:r>
        <w:rPr>
          <w:rFonts w:hint="default" w:ascii="Times New Roman" w:hAnsi="Times New Roman" w:eastAsia="仿宋" w:cs="Times New Roman"/>
          <w:sz w:val="24"/>
          <w:szCs w:val="24"/>
          <w:lang w:val="en-US" w:eastAsia="zh-CN"/>
        </w:rPr>
        <w:t>子</w:t>
      </w:r>
      <w:r>
        <w:rPr>
          <w:rFonts w:hint="default" w:ascii="Times New Roman" w:hAnsi="Times New Roman" w:eastAsia="仿宋" w:cs="Times New Roman"/>
          <w:sz w:val="24"/>
          <w:szCs w:val="24"/>
        </w:rPr>
        <w:t>优化问题；</w:t>
      </w:r>
      <w:r>
        <w:rPr>
          <w:rFonts w:hint="default" w:ascii="Times New Roman" w:hAnsi="Times New Roman" w:eastAsia="仿宋" w:cs="Times New Roman"/>
          <w:sz w:val="24"/>
          <w:szCs w:val="24"/>
          <w:lang w:val="en-US" w:eastAsia="zh-CN"/>
        </w:rPr>
        <w:t>二</w:t>
      </w:r>
      <w:r>
        <w:rPr>
          <w:rFonts w:hint="default" w:ascii="Times New Roman" w:hAnsi="Times New Roman" w:eastAsia="仿宋" w:cs="Times New Roman"/>
          <w:sz w:val="24"/>
          <w:szCs w:val="24"/>
        </w:rPr>
        <w:t>是</w:t>
      </w:r>
      <w:r>
        <w:rPr>
          <w:rFonts w:hint="default" w:ascii="Times New Roman" w:hAnsi="Times New Roman" w:eastAsia="仿宋" w:cs="Times New Roman"/>
          <w:sz w:val="24"/>
          <w:szCs w:val="24"/>
          <w:lang w:val="en-US" w:eastAsia="zh-CN"/>
        </w:rPr>
        <w:t>子</w:t>
      </w:r>
      <w:r>
        <w:rPr>
          <w:rFonts w:hint="default" w:ascii="Times New Roman" w:hAnsi="Times New Roman" w:eastAsia="仿宋" w:cs="Times New Roman"/>
          <w:sz w:val="24"/>
          <w:szCs w:val="24"/>
        </w:rPr>
        <w:t>优化问题的解可以被存储和重复利⽤。</w:t>
      </w: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rPr>
        <w:t>前</w:t>
      </w:r>
      <w:r>
        <w:rPr>
          <w:rFonts w:hint="default" w:ascii="Times New Roman" w:hAnsi="Times New Roman" w:eastAsia="仿宋" w:cs="Times New Roman"/>
          <w:color w:val="0000FF"/>
          <w:sz w:val="24"/>
          <w:szCs w:val="24"/>
          <w:lang w:val="en-US" w:eastAsia="zh-CN"/>
        </w:rPr>
        <w:t>面</w:t>
      </w:r>
      <w:r>
        <w:rPr>
          <w:rFonts w:hint="default" w:ascii="Times New Roman" w:hAnsi="Times New Roman" w:eastAsia="仿宋" w:cs="Times New Roman"/>
          <w:color w:val="0000FF"/>
          <w:sz w:val="24"/>
          <w:szCs w:val="24"/>
        </w:rPr>
        <w:t>已经讲过，强化学习可以利</w:t>
      </w:r>
      <w:r>
        <w:rPr>
          <w:rFonts w:hint="default" w:ascii="Times New Roman" w:hAnsi="Times New Roman" w:eastAsia="仿宋" w:cs="Times New Roman"/>
          <w:color w:val="0000FF"/>
          <w:sz w:val="24"/>
          <w:szCs w:val="24"/>
          <w:lang w:val="en-US" w:eastAsia="zh-CN"/>
        </w:rPr>
        <w:t>用马</w:t>
      </w:r>
      <w:r>
        <w:rPr>
          <w:rFonts w:hint="default" w:ascii="Times New Roman" w:hAnsi="Times New Roman" w:eastAsia="仿宋" w:cs="Times New Roman"/>
          <w:color w:val="0000FF"/>
          <w:sz w:val="24"/>
          <w:szCs w:val="24"/>
        </w:rPr>
        <w:t>尔科夫决策过程来描述，利</w:t>
      </w:r>
      <w:r>
        <w:rPr>
          <w:rFonts w:hint="default" w:ascii="Times New Roman" w:hAnsi="Times New Roman" w:eastAsia="仿宋" w:cs="Times New Roman"/>
          <w:color w:val="0000FF"/>
          <w:sz w:val="24"/>
          <w:szCs w:val="24"/>
          <w:lang w:val="en-US" w:eastAsia="zh-CN"/>
        </w:rPr>
        <w:t>用贝</w:t>
      </w:r>
      <w:r>
        <w:rPr>
          <w:rFonts w:hint="default" w:ascii="Times New Roman" w:hAnsi="Times New Roman" w:eastAsia="仿宋" w:cs="Times New Roman"/>
          <w:color w:val="0000FF"/>
          <w:sz w:val="24"/>
          <w:szCs w:val="24"/>
        </w:rPr>
        <w:t>尔曼最优性原理得到</w:t>
      </w:r>
      <w:r>
        <w:rPr>
          <w:rFonts w:hint="default" w:ascii="Times New Roman" w:hAnsi="Times New Roman" w:eastAsia="仿宋" w:cs="Times New Roman"/>
          <w:color w:val="0000FF"/>
          <w:sz w:val="24"/>
          <w:szCs w:val="24"/>
          <w:lang w:val="en-US" w:eastAsia="zh-CN"/>
        </w:rPr>
        <w:t>贝</w:t>
      </w:r>
      <w:r>
        <w:rPr>
          <w:rFonts w:hint="default" w:ascii="Times New Roman" w:hAnsi="Times New Roman" w:eastAsia="仿宋" w:cs="Times New Roman"/>
          <w:color w:val="0000FF"/>
          <w:sz w:val="24"/>
          <w:szCs w:val="24"/>
        </w:rPr>
        <w:t>尔曼最优化⽅程：</w:t>
      </w:r>
    </w:p>
    <w:p>
      <w:pPr>
        <w:pStyle w:val="3"/>
        <w:rPr>
          <w:rFonts w:hint="default" w:ascii="Times New Roman" w:hAnsi="Times New Roman" w:eastAsia="仿宋" w:cs="Times New Roman"/>
          <w:sz w:val="24"/>
          <w:szCs w:val="24"/>
        </w:rPr>
      </w:pPr>
      <m:oMathPara>
        <m:oMathParaPr>
          <m:jc m:val="center"/>
        </m:oMathParaPr>
        <m:oMath>
          <m:m>
            <m:mPr>
              <m:mcs>
                <m:mc>
                  <m:mcPr>
                    <m:count m:val="1"/>
                    <m:mcJc m:val="right"/>
                  </m:mcPr>
                </m:mc>
                <m:mc>
                  <m:mcPr>
                    <m:count m:val="1"/>
                    <m:mcJc m:val="left"/>
                  </m:mcPr>
                </m:mc>
              </m:mcs>
              <m:plcHide m:val="1"/>
              <m:ctrlPr>
                <w:rPr>
                  <w:rFonts w:hint="default" w:ascii="Cambria Math" w:hAnsi="Cambria Math" w:eastAsia="仿宋" w:cs="Times New Roman"/>
                  <w:color w:val="0000FF"/>
                  <w:sz w:val="24"/>
                  <w:szCs w:val="24"/>
                </w:rPr>
              </m:ctrlPr>
            </m:mPr>
            <m:mr>
              <m:e>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e>
                <m:r>
                  <m:rPr>
                    <m:sty m:val="p"/>
                  </m:rPr>
                  <w:rPr>
                    <w:rFonts w:hint="default" w:ascii="Cambria Math" w:hAnsi="Cambria Math" w:eastAsia="仿宋" w:cs="Times New Roman"/>
                    <w:color w:val="0000FF"/>
                    <w:sz w:val="24"/>
                    <w:szCs w:val="24"/>
                  </w:rPr>
                  <m:t>=</m:t>
                </m:r>
                <m:limLow>
                  <m:limLowPr>
                    <m:ctrlPr>
                      <w:rPr>
                        <w:rFonts w:hint="default" w:ascii="Cambria Math" w:hAnsi="Cambria Math" w:eastAsia="仿宋" w:cs="Times New Roman"/>
                        <w:color w:val="0000FF"/>
                        <w:sz w:val="24"/>
                        <w:szCs w:val="24"/>
                      </w:rPr>
                    </m:ctrlPr>
                  </m:limLowPr>
                  <m:e>
                    <m:r>
                      <m:rPr/>
                      <w:rPr>
                        <w:rFonts w:hint="default" w:ascii="Cambria Math" w:hAnsi="Cambria Math" w:eastAsia="仿宋" w:cs="Times New Roman"/>
                        <w:color w:val="0000FF"/>
                        <w:sz w:val="24"/>
                        <w:szCs w:val="24"/>
                      </w:rPr>
                      <m:t>max</m:t>
                    </m:r>
                    <m:ctrlPr>
                      <w:rPr>
                        <w:rFonts w:hint="default" w:ascii="Cambria Math" w:hAnsi="Cambria Math" w:eastAsia="仿宋" w:cs="Times New Roman"/>
                        <w:color w:val="0000FF"/>
                        <w:sz w:val="24"/>
                        <w:szCs w:val="24"/>
                      </w:rPr>
                    </m:ctrlPr>
                  </m:e>
                  <m:lim>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lim>
                </m:limLow>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lang w:val="en-US" w:eastAsia="zh-CN"/>
                      </w:rPr>
                      <m:t xml:space="preserve"> </m:t>
                    </m:r>
                    <m:r>
                      <m:rPr/>
                      <w:rPr>
                        <w:rFonts w:hint="default" w:ascii="Cambria Math" w:hAnsi="Cambria Math" w:eastAsia="仿宋" w:cs="Times New Roman"/>
                        <w:color w:val="0000FF"/>
                        <w:sz w:val="24"/>
                        <w:szCs w:val="24"/>
                      </w:rPr>
                      <m:t>R</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γ</m:t>
                </m:r>
                <m:nary>
                  <m:naryPr>
                    <m:chr m:val="∑"/>
                    <m:limLoc m:val="undOvr"/>
                    <m:supHide m:val="1"/>
                    <m:ctrlPr>
                      <w:rPr>
                        <w:rFonts w:hint="default" w:ascii="Cambria Math" w:hAnsi="Cambria Math" w:eastAsia="仿宋" w:cs="Times New Roman"/>
                        <w:color w:val="0000FF"/>
                        <w:sz w:val="24"/>
                        <w:szCs w:val="24"/>
                      </w:rPr>
                    </m:ctrlPr>
                  </m:naryPr>
                  <m:sub>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e>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P</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ctrlPr>
                      <w:rPr>
                        <w:rFonts w:hint="default" w:ascii="Cambria Math" w:hAnsi="Cambria Math" w:eastAsia="仿宋" w:cs="Times New Roman"/>
                        <w:color w:val="0000FF"/>
                        <w:sz w:val="24"/>
                        <w:szCs w:val="24"/>
                      </w:rPr>
                    </m:ctrlPr>
                  </m:e>
                </m:nary>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mr>
            <m:mr>
              <m:e>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q</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e>
                <m:r>
                  <m:rPr>
                    <m:sty m:val="p"/>
                  </m:rPr>
                  <w:rPr>
                    <w:rFonts w:hint="default" w:ascii="Cambria Math" w:hAnsi="Cambria Math" w:eastAsia="仿宋" w:cs="Times New Roman"/>
                    <w:color w:val="0000FF"/>
                    <w:sz w:val="24"/>
                    <w:szCs w:val="24"/>
                  </w:rPr>
                  <m:t>=</m:t>
                </m:r>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R</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γ</m:t>
                </m:r>
                <m:nary>
                  <m:naryPr>
                    <m:chr m:val="∑"/>
                    <m:limLoc m:val="undOvr"/>
                    <m:supHide m:val="1"/>
                    <m:ctrlPr>
                      <w:rPr>
                        <w:rFonts w:hint="default" w:ascii="Cambria Math" w:hAnsi="Cambria Math" w:eastAsia="仿宋" w:cs="Times New Roman"/>
                        <w:color w:val="0000FF"/>
                        <w:sz w:val="24"/>
                        <w:szCs w:val="24"/>
                      </w:rPr>
                    </m:ctrlPr>
                  </m:naryPr>
                  <m:sub>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e>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P</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ctrlPr>
                      <w:rPr>
                        <w:rFonts w:hint="default" w:ascii="Cambria Math" w:hAnsi="Cambria Math" w:eastAsia="仿宋" w:cs="Times New Roman"/>
                        <w:color w:val="0000FF"/>
                        <w:sz w:val="24"/>
                        <w:szCs w:val="24"/>
                      </w:rPr>
                    </m:ctrlPr>
                  </m:e>
                </m:nary>
                <m:r>
                  <m:rPr/>
                  <w:rPr>
                    <w:rFonts w:hint="default" w:ascii="Cambria Math" w:hAnsi="Cambria Math" w:eastAsia="仿宋" w:cs="Times New Roman"/>
                    <w:color w:val="0000FF"/>
                    <w:sz w:val="24"/>
                    <w:szCs w:val="24"/>
                  </w:rPr>
                  <m:t>ma</m:t>
                </m:r>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x</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a</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b>
                </m:sSub>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q</m:t>
                    </m:r>
                    <m:ctrlPr>
                      <w:rPr>
                        <w:rFonts w:hint="default" w:ascii="Cambria Math" w:hAnsi="Cambria Math" w:eastAsia="仿宋" w:cs="Times New Roman"/>
                        <w:color w:val="0000FF"/>
                        <w:sz w:val="24"/>
                        <w:szCs w:val="24"/>
                      </w:rPr>
                    </m:ctrlPr>
                  </m:e>
                  <m:sup>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sSup>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a</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mr>
          </m:m>
          <m:r>
            <m:rPr>
              <m:sty m:val="p"/>
            </m:rPr>
            <w:rPr>
              <w:rFonts w:hint="default" w:ascii="Cambria Math" w:hAnsi="Cambria Math" w:eastAsia="仿宋" w:cs="Times New Roman"/>
              <w:color w:val="0000FF"/>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3.1</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 xml:space="preserve">在这里回顾一下上一章的知识： </w:t>
      </w:r>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状态值函数为：</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q</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3.2</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状态-行为值函数为：</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q</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3.3</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状态转移概率是包含动作的，即：</w:t>
      </w:r>
    </w:p>
    <w:p>
      <w:pPr>
        <w:pStyle w:val="3"/>
        <w:rPr>
          <w:rFonts w:hint="default" w:ascii="Times New Roman" w:hAnsi="Times New Roman" w:eastAsia="仿宋" w:cs="Times New Roman"/>
          <w:sz w:val="24"/>
          <w:szCs w:val="24"/>
        </w:rPr>
      </w:pPr>
      <m:oMathPara>
        <m:oMathParaPr>
          <m:jc m:val="center"/>
        </m:oMathParaPr>
        <m:oMath>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P</m:t>
          </m:r>
          <m:d>
            <m:dPr>
              <m:begChr m:val="["/>
              <m:sepChr m:val=""/>
              <m:endChr m:val="]"/>
              <m:ctrlPr>
                <w:rPr>
                  <w:rFonts w:hint="default" w:ascii="Cambria Math" w:hAnsi="Cambria Math" w:eastAsia="仿宋" w:cs="Times New Roman"/>
                  <w:sz w:val="24"/>
                  <w:szCs w:val="24"/>
                </w:rPr>
              </m:ctrlPr>
            </m:dP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定义：状态最优值函数</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为在所有策略中值最大的函数值,即</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lim>
        </m:limLow>
        <m:r>
          <m:rPr/>
          <w:rPr>
            <w:rFonts w:hint="default" w:ascii="Cambria Math" w:hAnsi="Cambria Math" w:eastAsia="仿宋" w:cs="Times New Roman"/>
            <w:sz w:val="24"/>
            <w:szCs w:val="24"/>
          </w:rPr>
          <m:t> </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，最优状态-行为值函数</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q</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为在所有策略中最大的状态—行为值函数。</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将(3.3)式代入(3.2)便得到状态值函数的计算公式：</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d>
            <m:dPr>
              <m:sepChr m:val=""/>
              <m:ctrlPr>
                <w:rPr>
                  <w:rFonts w:hint="default" w:ascii="Cambria Math" w:hAnsi="Cambria Math" w:eastAsia="仿宋" w:cs="Times New Roman"/>
                  <w:sz w:val="24"/>
                  <w:szCs w:val="24"/>
                </w:rPr>
              </m:ctrlPr>
            </m:dP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3.4</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color w:val="0000FF"/>
          <w:sz w:val="24"/>
          <w:szCs w:val="24"/>
        </w:rPr>
        <w:t>状态s处的值函数</w:t>
      </w:r>
      <m:oMath>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d>
      </m:oMath>
      <w:r>
        <w:rPr>
          <w:rFonts w:hint="default" w:ascii="Times New Roman" w:hAnsi="Times New Roman" w:eastAsia="仿宋" w:cs="Times New Roman"/>
          <w:color w:val="0000FF"/>
          <w:sz w:val="24"/>
          <w:szCs w:val="24"/>
        </w:rPr>
        <w:t>，可以利</w:t>
      </w:r>
      <w:r>
        <w:rPr>
          <w:rFonts w:hint="default" w:ascii="Times New Roman" w:hAnsi="Times New Roman" w:eastAsia="仿宋" w:cs="Times New Roman"/>
          <w:color w:val="0000FF"/>
          <w:sz w:val="24"/>
          <w:szCs w:val="24"/>
          <w:lang w:val="en-US" w:eastAsia="zh-CN"/>
        </w:rPr>
        <w:t>用</w:t>
      </w:r>
      <w:r>
        <w:rPr>
          <w:rFonts w:hint="default" w:ascii="Times New Roman" w:hAnsi="Times New Roman" w:eastAsia="仿宋" w:cs="Times New Roman"/>
          <w:color w:val="0000FF"/>
          <w:sz w:val="24"/>
          <w:szCs w:val="24"/>
        </w:rPr>
        <w:t>后继状态的值函数</w:t>
      </w:r>
      <m:oMath>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e>
        </m:d>
      </m:oMath>
      <w:r>
        <w:rPr>
          <w:rFonts w:hint="default" w:ascii="Times New Roman" w:hAnsi="Times New Roman" w:eastAsia="仿宋" w:cs="Times New Roman"/>
          <w:color w:val="0000FF"/>
          <w:sz w:val="24"/>
          <w:szCs w:val="24"/>
        </w:rPr>
        <w:t>来表⽰。可是有⼈会说，后继状态的值函数</w:t>
      </w:r>
      <m:oMath>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e>
        </m:d>
      </m:oMath>
      <w:r>
        <w:rPr>
          <w:rFonts w:hint="default" w:ascii="Times New Roman" w:hAnsi="Times New Roman" w:eastAsia="仿宋" w:cs="Times New Roman"/>
          <w:color w:val="0000FF"/>
          <w:sz w:val="24"/>
          <w:szCs w:val="24"/>
        </w:rPr>
        <w:t>也是未知的，那么怎么计算当前状态的值函数，这不是</w:t>
      </w:r>
      <w:r>
        <w:rPr>
          <w:rFonts w:hint="default" w:ascii="Times New Roman" w:hAnsi="Times New Roman" w:eastAsia="仿宋" w:cs="Times New Roman"/>
          <w:color w:val="0000FF"/>
          <w:sz w:val="24"/>
          <w:szCs w:val="24"/>
          <w:lang w:val="en-US" w:eastAsia="zh-CN"/>
        </w:rPr>
        <w:t>自己</w:t>
      </w:r>
      <w:r>
        <w:rPr>
          <w:rFonts w:hint="default" w:ascii="Times New Roman" w:hAnsi="Times New Roman" w:eastAsia="仿宋" w:cs="Times New Roman"/>
          <w:color w:val="0000FF"/>
          <w:sz w:val="24"/>
          <w:szCs w:val="24"/>
        </w:rPr>
        <w:t>抬</w:t>
      </w:r>
      <w:r>
        <w:rPr>
          <w:rFonts w:hint="default" w:ascii="Times New Roman" w:hAnsi="Times New Roman" w:eastAsia="仿宋" w:cs="Times New Roman"/>
          <w:color w:val="0000FF"/>
          <w:sz w:val="24"/>
          <w:szCs w:val="24"/>
          <w:lang w:val="en-US" w:eastAsia="zh-CN"/>
        </w:rPr>
        <w:t>自己</w:t>
      </w:r>
      <w:r>
        <w:rPr>
          <w:rFonts w:hint="default" w:ascii="Times New Roman" w:hAnsi="Times New Roman" w:eastAsia="仿宋" w:cs="Times New Roman"/>
          <w:color w:val="0000FF"/>
          <w:sz w:val="24"/>
          <w:szCs w:val="24"/>
        </w:rPr>
        <w:t>吗？</w:t>
      </w:r>
      <w:r>
        <w:rPr>
          <w:rFonts w:hint="default" w:ascii="Times New Roman" w:hAnsi="Times New Roman" w:eastAsia="仿宋" w:cs="Times New Roman"/>
          <w:sz w:val="24"/>
          <w:szCs w:val="24"/>
        </w:rPr>
        <w:t>如图3.4所</w:t>
      </w:r>
      <w:r>
        <w:rPr>
          <w:rFonts w:hint="default" w:ascii="Times New Roman" w:hAnsi="Times New Roman" w:eastAsia="仿宋" w:cs="Times New Roman"/>
          <w:sz w:val="24"/>
          <w:szCs w:val="24"/>
          <w:lang w:val="en-US" w:eastAsia="zh-CN"/>
        </w:rPr>
        <w:t>示</w:t>
      </w:r>
      <w:r>
        <w:rPr>
          <w:rFonts w:hint="default" w:ascii="Times New Roman" w:hAnsi="Times New Roman" w:eastAsia="仿宋" w:cs="Times New Roman"/>
          <w:sz w:val="24"/>
          <w:szCs w:val="24"/>
        </w:rPr>
        <w:t>。</w:t>
      </w:r>
    </w:p>
    <w:p>
      <w:pPr>
        <w:pStyle w:val="3"/>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3412490" cy="2219325"/>
            <wp:effectExtent l="0" t="0" r="16510" b="9525"/>
            <wp:docPr id="3" name="图片 3" descr="df3e08e70c77b22383df5d01d22d3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f3e08e70c77b22383df5d01d22d3b9"/>
                    <pic:cNvPicPr>
                      <a:picLocks noChangeAspect="1"/>
                    </pic:cNvPicPr>
                  </pic:nvPicPr>
                  <pic:blipFill>
                    <a:blip r:embed="rId7"/>
                    <a:stretch>
                      <a:fillRect/>
                    </a:stretch>
                  </pic:blipFill>
                  <pic:spPr>
                    <a:xfrm>
                      <a:off x="0" y="0"/>
                      <a:ext cx="3412490" cy="2219325"/>
                    </a:xfrm>
                    <a:prstGeom prst="rect">
                      <a:avLst/>
                    </a:prstGeom>
                  </pic:spPr>
                </pic:pic>
              </a:graphicData>
            </a:graphic>
          </wp:inline>
        </w:drawing>
      </w:r>
    </w:p>
    <w:p>
      <w:pPr>
        <w:pStyle w:val="3"/>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图3.4</w:t>
      </w:r>
    </w:p>
    <w:p>
      <w:pPr>
        <w:pStyle w:val="3"/>
        <w:rPr>
          <w:rFonts w:hint="default" w:ascii="Times New Roman" w:hAnsi="Times New Roman" w:eastAsia="仿宋" w:cs="Times New Roman"/>
          <w:sz w:val="24"/>
          <w:szCs w:val="24"/>
        </w:rPr>
      </w:pP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这正是bootstrapping算法(</w:t>
      </w:r>
      <w:r>
        <w:rPr>
          <w:rFonts w:hint="default" w:ascii="Times New Roman" w:hAnsi="Times New Roman" w:eastAsia="仿宋" w:cs="Times New Roman"/>
          <w:sz w:val="24"/>
          <w:szCs w:val="24"/>
          <w:lang w:val="en-US" w:eastAsia="zh-CN"/>
        </w:rPr>
        <w:t>自</w:t>
      </w:r>
      <w:r>
        <w:rPr>
          <w:rFonts w:hint="default" w:ascii="Times New Roman" w:hAnsi="Times New Roman" w:eastAsia="仿宋" w:cs="Times New Roman"/>
          <w:sz w:val="24"/>
          <w:szCs w:val="24"/>
        </w:rPr>
        <w:t>举算法)！</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如何求解(3.4)的⽅程？</w:t>
      </w:r>
    </w:p>
    <w:p>
      <w:pPr>
        <w:pStyle w:val="3"/>
        <w:ind w:firstLine="480" w:firstLineChars="200"/>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d>
            <m:dPr>
              <m:sepChr m:val=""/>
              <m:ctrlPr>
                <w:rPr>
                  <w:rFonts w:hint="default" w:ascii="Cambria Math" w:hAnsi="Cambria Math" w:eastAsia="仿宋" w:cs="Times New Roman"/>
                  <w:sz w:val="24"/>
                  <w:szCs w:val="24"/>
                </w:rPr>
              </m:ctrlPr>
            </m:dP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3.4</m:t>
              </m:r>
              <m:ctrlPr>
                <w:rPr>
                  <w:rFonts w:hint="default" w:ascii="Cambria Math" w:hAnsi="Cambria Math" w:eastAsia="仿宋" w:cs="Times New Roman"/>
                  <w:sz w:val="24"/>
                  <w:szCs w:val="24"/>
                </w:rPr>
              </m:ctrlPr>
            </m:e>
          </m:d>
        </m:oMath>
      </m:oMathPara>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lang w:val="en-US" w:eastAsia="zh-CN"/>
        </w:rPr>
        <w:t>首</w:t>
      </w:r>
      <w:r>
        <w:rPr>
          <w:rFonts w:hint="default" w:ascii="Times New Roman" w:hAnsi="Times New Roman" w:eastAsia="仿宋" w:cs="Times New Roman"/>
          <w:color w:val="0000FF"/>
          <w:sz w:val="24"/>
          <w:szCs w:val="24"/>
        </w:rPr>
        <w:t>先，我们从数学的⾓度去解释⽅程(3.4)。对于模型已知的强化学习算法，⽅程(3.4)中的</w:t>
      </w:r>
      <m:oMath>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P</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oMath>
      <w:r>
        <w:rPr>
          <w:rFonts w:hint="default" w:ascii="Times New Roman" w:hAnsi="Times New Roman" w:eastAsia="仿宋" w:cs="Times New Roman"/>
          <w:color w:val="0000FF"/>
          <w:sz w:val="24"/>
          <w:szCs w:val="24"/>
        </w:rPr>
        <w:t>,</w:t>
      </w:r>
      <m:oMath>
        <m:r>
          <m:rPr/>
          <w:rPr>
            <w:rFonts w:hint="default" w:ascii="Cambria Math" w:hAnsi="Cambria Math" w:eastAsia="仿宋" w:cs="Times New Roman"/>
            <w:color w:val="0000FF"/>
            <w:sz w:val="24"/>
            <w:szCs w:val="24"/>
          </w:rPr>
          <m:t>γ</m:t>
        </m:r>
      </m:oMath>
      <w:r>
        <w:rPr>
          <w:rFonts w:hint="default" w:ascii="Times New Roman" w:hAnsi="Times New Roman" w:eastAsia="仿宋" w:cs="Times New Roman"/>
          <w:color w:val="0000FF"/>
          <w:sz w:val="24"/>
          <w:szCs w:val="24"/>
        </w:rPr>
        <w:t>和</w:t>
      </w:r>
      <m:oMath>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R</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oMath>
      <w:r>
        <w:rPr>
          <w:rFonts w:hint="default" w:ascii="Times New Roman" w:hAnsi="Times New Roman" w:eastAsia="仿宋" w:cs="Times New Roman"/>
          <w:color w:val="0000FF"/>
          <w:sz w:val="24"/>
          <w:szCs w:val="24"/>
        </w:rPr>
        <w:t>都是已知数，</w:t>
      </w:r>
      <m:oMath>
        <m:r>
          <m:rPr/>
          <w:rPr>
            <w:rFonts w:hint="default" w:ascii="Cambria Math" w:hAnsi="Cambria Math" w:eastAsia="仿宋" w:cs="Times New Roman"/>
            <w:color w:val="0000FF"/>
            <w:sz w:val="24"/>
            <w:szCs w:val="24"/>
          </w:rPr>
          <m:t>π</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a</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d>
      </m:oMath>
      <w:r>
        <w:rPr>
          <w:rFonts w:hint="default" w:ascii="Times New Roman" w:hAnsi="Times New Roman" w:eastAsia="仿宋" w:cs="Times New Roman"/>
          <w:color w:val="0000FF"/>
          <w:sz w:val="24"/>
          <w:szCs w:val="24"/>
        </w:rPr>
        <w:t>为要评估的策略是指定的，也是已知值。⽅程(3.4)中唯⼀的未知数是值函数，从这个⾓度理解⽅程(3.4)可知，⽅程(3.4)是关于值函数的线性⽅程组，其未知数的个数为状态的总数，⽤|S|来表⽰。</w:t>
      </w:r>
    </w:p>
    <w:p>
      <w:pPr>
        <w:pStyle w:val="3"/>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rPr>
        <w:t>此处，我们使</w:t>
      </w:r>
      <w:r>
        <w:rPr>
          <w:rFonts w:hint="default" w:ascii="Times New Roman" w:hAnsi="Times New Roman" w:eastAsia="仿宋" w:cs="Times New Roman"/>
          <w:color w:val="0000FF"/>
          <w:sz w:val="24"/>
          <w:szCs w:val="24"/>
          <w:lang w:val="en-US" w:eastAsia="zh-CN"/>
        </w:rPr>
        <w:t>用高</w:t>
      </w:r>
      <w:r>
        <w:rPr>
          <w:rFonts w:hint="default" w:ascii="Times New Roman" w:hAnsi="Times New Roman" w:eastAsia="仿宋" w:cs="Times New Roman"/>
          <w:color w:val="0000FF"/>
          <w:sz w:val="24"/>
          <w:szCs w:val="24"/>
        </w:rPr>
        <w:t>斯-赛德尔迭代算法进⾏求解。即：</w:t>
      </w:r>
    </w:p>
    <w:p>
      <w:pPr>
        <w:pStyle w:val="3"/>
        <w:rPr>
          <w:rFonts w:hint="default" w:ascii="Times New Roman" w:hAnsi="Times New Roman" w:eastAsia="仿宋" w:cs="Times New Roman"/>
          <w:color w:val="0000FF"/>
          <w:sz w:val="24"/>
          <w:szCs w:val="24"/>
        </w:rPr>
      </w:pPr>
      <m:oMathPara>
        <m:oMathParaPr>
          <m:jc m:val="center"/>
        </m:oMathParaPr>
        <m:oMath>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k</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d>
          <m:r>
            <m:rPr>
              <m:sty m:val="p"/>
            </m:rPr>
            <w:rPr>
              <w:rFonts w:hint="default" w:ascii="Cambria Math" w:hAnsi="Cambria Math" w:eastAsia="仿宋" w:cs="Times New Roman"/>
              <w:color w:val="0000FF"/>
              <w:sz w:val="24"/>
              <w:szCs w:val="24"/>
            </w:rPr>
            <m:t>=</m:t>
          </m:r>
          <m:nary>
            <m:naryPr>
              <m:chr m:val="∑"/>
              <m:limLoc m:val="undOvr"/>
              <m:supHide m:val="1"/>
              <m:ctrlPr>
                <w:rPr>
                  <w:rFonts w:hint="default" w:ascii="Cambria Math" w:hAnsi="Cambria Math" w:eastAsia="仿宋" w:cs="Times New Roman"/>
                  <w:color w:val="0000FF"/>
                  <w:sz w:val="24"/>
                  <w:szCs w:val="24"/>
                </w:rPr>
              </m:ctrlPr>
            </m:naryPr>
            <m:sub>
              <m:r>
                <m:rPr/>
                <w:rPr>
                  <w:rFonts w:hint="default" w:ascii="Cambria Math" w:hAnsi="Cambria Math" w:eastAsia="仿宋" w:cs="Times New Roman"/>
                  <w:color w:val="0000FF"/>
                  <w:sz w:val="24"/>
                  <w:szCs w:val="24"/>
                </w:rPr>
                <m:t>a</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e>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e>
          </m:nary>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a</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d>
          <m:d>
            <m:dPr>
              <m:sepChr m:val=""/>
              <m:ctrlPr>
                <w:rPr>
                  <w:rFonts w:hint="default" w:ascii="Cambria Math" w:hAnsi="Cambria Math" w:eastAsia="仿宋" w:cs="Times New Roman"/>
                  <w:color w:val="0000FF"/>
                  <w:sz w:val="24"/>
                  <w:szCs w:val="24"/>
                </w:rPr>
              </m:ctrlPr>
            </m:dPr>
            <m:e>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R</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γ</m:t>
              </m:r>
              <m:nary>
                <m:naryPr>
                  <m:chr m:val="∑"/>
                  <m:limLoc m:val="undOvr"/>
                  <m:supHide m:val="1"/>
                  <m:ctrlPr>
                    <w:rPr>
                      <w:rFonts w:hint="default" w:ascii="Cambria Math" w:hAnsi="Cambria Math" w:eastAsia="仿宋" w:cs="Times New Roman"/>
                      <w:color w:val="0000FF"/>
                      <w:sz w:val="24"/>
                      <w:szCs w:val="24"/>
                    </w:rPr>
                  </m:ctrlPr>
                </m:naryPr>
                <m:sub>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p>
                <m:e>
                  <m:sSubSup>
                    <m:sSubSupPr>
                      <m:ctrlPr>
                        <w:rPr>
                          <w:rFonts w:hint="default" w:ascii="Cambria Math" w:hAnsi="Cambria Math" w:eastAsia="仿宋" w:cs="Times New Roman"/>
                          <w:color w:val="0000FF"/>
                          <w:sz w:val="24"/>
                          <w:szCs w:val="24"/>
                        </w:rPr>
                      </m:ctrlPr>
                    </m:sSubSupPr>
                    <m:e>
                      <m:r>
                        <m:rPr/>
                        <w:rPr>
                          <w:rFonts w:hint="default" w:ascii="Cambria Math" w:hAnsi="Cambria Math" w:eastAsia="仿宋" w:cs="Times New Roman"/>
                          <w:color w:val="0000FF"/>
                          <w:sz w:val="24"/>
                          <w:szCs w:val="24"/>
                        </w:rPr>
                        <m:t>P</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ss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sub>
                    <m:sup>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sup>
                  </m:sSubSup>
                  <m:ctrlPr>
                    <w:rPr>
                      <w:rFonts w:hint="default" w:ascii="Cambria Math" w:hAnsi="Cambria Math" w:eastAsia="仿宋" w:cs="Times New Roman"/>
                      <w:color w:val="0000FF"/>
                      <w:sz w:val="24"/>
                      <w:szCs w:val="24"/>
                    </w:rPr>
                  </m:ctrlPr>
                </m:e>
              </m:nary>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v</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k</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d>
        </m:oMath>
      </m:oMathPara>
    </w:p>
    <w:p>
      <w:pPr>
        <w:pStyle w:val="2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lang w:val="en-US" w:eastAsia="zh-CN"/>
        </w:rPr>
        <w:t>下面</w:t>
      </w:r>
      <w:r>
        <w:rPr>
          <w:rFonts w:hint="default" w:ascii="Times New Roman" w:hAnsi="Times New Roman" w:eastAsia="仿宋" w:cs="Times New Roman"/>
          <w:color w:val="0000FF"/>
          <w:sz w:val="24"/>
          <w:szCs w:val="24"/>
        </w:rPr>
        <w:t>我们给出策略评估算法的伪代码，如图3.5所</w:t>
      </w:r>
      <w:r>
        <w:rPr>
          <w:rFonts w:hint="default" w:ascii="Times New Roman" w:hAnsi="Times New Roman" w:eastAsia="仿宋" w:cs="Times New Roman"/>
          <w:color w:val="0000FF"/>
          <w:sz w:val="24"/>
          <w:szCs w:val="24"/>
          <w:lang w:val="en-US" w:eastAsia="zh-CN"/>
        </w:rPr>
        <w:t>示</w:t>
      </w:r>
      <w:r>
        <w:rPr>
          <w:rFonts w:hint="default" w:ascii="Times New Roman" w:hAnsi="Times New Roman" w:eastAsia="仿宋" w:cs="Times New Roman"/>
          <w:color w:val="0000FF"/>
          <w:sz w:val="24"/>
          <w:szCs w:val="24"/>
        </w:rPr>
        <w:t>：</w:t>
      </w:r>
    </w:p>
    <w:p>
      <w:pPr>
        <w:pStyle w:val="3"/>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3583940" cy="2006600"/>
            <wp:effectExtent l="0" t="0" r="16510" b="12700"/>
            <wp:docPr id="4" name="图片 4" descr="53cf5097a14d33792800ba83a4623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53cf5097a14d33792800ba83a46233a"/>
                    <pic:cNvPicPr>
                      <a:picLocks noChangeAspect="1"/>
                    </pic:cNvPicPr>
                  </pic:nvPicPr>
                  <pic:blipFill>
                    <a:blip r:embed="rId8"/>
                    <a:stretch>
                      <a:fillRect/>
                    </a:stretch>
                  </pic:blipFill>
                  <pic:spPr>
                    <a:xfrm>
                      <a:off x="0" y="0"/>
                      <a:ext cx="3583940" cy="2006600"/>
                    </a:xfrm>
                    <a:prstGeom prst="rect">
                      <a:avLst/>
                    </a:prstGeom>
                  </pic:spPr>
                </pic:pic>
              </a:graphicData>
            </a:graphic>
          </wp:inline>
        </w:drawing>
      </w:r>
    </w:p>
    <w:p>
      <w:pPr>
        <w:pStyle w:val="3"/>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lang w:val="en-US" w:eastAsia="zh-CN"/>
        </w:rPr>
        <w:t>图3.5</w:t>
      </w: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rPr>
        <w:t>需要注意的是，每次迭代都需要对状态集进⾏⼀次遍历（扫描）以便评估每个状态的值函数。</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接下来，</w:t>
      </w:r>
      <w:r>
        <w:rPr>
          <w:rFonts w:hint="default" w:ascii="Times New Roman" w:hAnsi="Times New Roman" w:eastAsia="仿宋" w:cs="Times New Roman"/>
          <w:color w:val="0000FF"/>
          <w:sz w:val="24"/>
          <w:szCs w:val="24"/>
        </w:rPr>
        <w:t>我们举个策略评估的例⼦。</w:t>
      </w: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sz w:val="24"/>
          <w:szCs w:val="24"/>
        </w:rPr>
        <w:t>如图3.6所</w:t>
      </w:r>
      <w:r>
        <w:rPr>
          <w:rFonts w:hint="default" w:ascii="Times New Roman" w:hAnsi="Times New Roman" w:eastAsia="仿宋" w:cs="Times New Roman"/>
          <w:sz w:val="24"/>
          <w:szCs w:val="24"/>
          <w:lang w:val="en-US" w:eastAsia="zh-CN"/>
        </w:rPr>
        <w:t>示</w:t>
      </w:r>
      <w:r>
        <w:rPr>
          <w:rFonts w:hint="default" w:ascii="Times New Roman" w:hAnsi="Times New Roman" w:eastAsia="仿宋" w:cs="Times New Roman"/>
          <w:sz w:val="24"/>
          <w:szCs w:val="24"/>
        </w:rPr>
        <w:t>为</w:t>
      </w:r>
      <w:r>
        <w:rPr>
          <w:rFonts w:hint="default" w:ascii="Times New Roman" w:hAnsi="Times New Roman" w:eastAsia="仿宋" w:cs="Times New Roman"/>
          <w:sz w:val="24"/>
          <w:szCs w:val="24"/>
          <w:lang w:val="en-US" w:eastAsia="zh-CN"/>
        </w:rPr>
        <w:t>网</w:t>
      </w:r>
      <w:r>
        <w:rPr>
          <w:rFonts w:hint="default" w:ascii="Times New Roman" w:hAnsi="Times New Roman" w:eastAsia="仿宋" w:cs="Times New Roman"/>
          <w:sz w:val="24"/>
          <w:szCs w:val="24"/>
        </w:rPr>
        <w:t>格世界，其状态空间为</w:t>
      </w:r>
      <m:oMath>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1</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2</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14</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，动作空间为</w:t>
      </w:r>
      <m:oMath>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东</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南</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西</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北</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，回报函数为r≡-1，</w:t>
      </w:r>
      <w:r>
        <w:rPr>
          <w:rFonts w:hint="default" w:ascii="Times New Roman" w:hAnsi="Times New Roman" w:eastAsia="仿宋" w:cs="Times New Roman"/>
          <w:color w:val="0000FF"/>
          <w:sz w:val="24"/>
          <w:szCs w:val="24"/>
        </w:rPr>
        <w:t>需要评估的策略为均匀随机策略：</w:t>
      </w:r>
    </w:p>
    <w:p>
      <w:pPr>
        <w:pStyle w:val="3"/>
        <w:rPr>
          <w:rFonts w:hint="default" w:ascii="Times New Roman" w:hAnsi="Times New Roman" w:eastAsia="仿宋" w:cs="Times New Roman"/>
          <w:i w:val="0"/>
          <w:sz w:val="24"/>
          <w:szCs w:val="24"/>
        </w:rPr>
      </w:pPr>
      <m:oMathPara>
        <m:oMathParaPr>
          <m:jc m:val="center"/>
        </m:oMathParaPr>
        <m:oMath>
          <m:r>
            <m:rPr/>
            <w:rPr>
              <w:rFonts w:hint="default" w:ascii="Cambria Math" w:hAnsi="Cambria Math" w:eastAsia="仿宋" w:cs="Times New Roman"/>
              <w:sz w:val="24"/>
              <w:szCs w:val="24"/>
            </w:rPr>
            <m:t>π</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东</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π</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南</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π</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西</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π</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北</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oMath>
      </m:oMathPara>
    </w:p>
    <w:p>
      <w:pPr>
        <w:pStyle w:val="3"/>
        <w:jc w:val="center"/>
        <w:rPr>
          <w:rFonts w:hint="default" w:ascii="Times New Roman" w:hAnsi="Times New Roman" w:eastAsia="仿宋" w:cs="Times New Roman"/>
          <w:i w:val="0"/>
          <w:sz w:val="24"/>
          <w:szCs w:val="24"/>
          <w:lang w:eastAsia="zh-CN"/>
        </w:rPr>
      </w:pPr>
      <w:r>
        <w:rPr>
          <w:rFonts w:hint="default" w:ascii="Times New Roman" w:hAnsi="Times New Roman" w:eastAsia="仿宋" w:cs="Times New Roman"/>
          <w:i w:val="0"/>
          <w:sz w:val="24"/>
          <w:szCs w:val="24"/>
          <w:lang w:eastAsia="zh-CN"/>
        </w:rPr>
        <w:drawing>
          <wp:inline distT="0" distB="0" distL="114300" distR="114300">
            <wp:extent cx="4143375" cy="1799590"/>
            <wp:effectExtent l="0" t="0" r="9525" b="10160"/>
            <wp:docPr id="5" name="图片 5" descr="87033a2b8c870cf7ff4c10854643c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7033a2b8c870cf7ff4c10854643c89"/>
                    <pic:cNvPicPr>
                      <a:picLocks noChangeAspect="1"/>
                    </pic:cNvPicPr>
                  </pic:nvPicPr>
                  <pic:blipFill>
                    <a:blip r:embed="rId9"/>
                    <a:stretch>
                      <a:fillRect/>
                    </a:stretch>
                  </pic:blipFill>
                  <pic:spPr>
                    <a:xfrm>
                      <a:off x="0" y="0"/>
                      <a:ext cx="4143375" cy="1799590"/>
                    </a:xfrm>
                    <a:prstGeom prst="rect">
                      <a:avLst/>
                    </a:prstGeom>
                  </pic:spPr>
                </pic:pic>
              </a:graphicData>
            </a:graphic>
          </wp:inline>
        </w:drawing>
      </w:r>
    </w:p>
    <w:p>
      <w:pPr>
        <w:pStyle w:val="3"/>
        <w:jc w:val="center"/>
        <w:rPr>
          <w:rFonts w:hint="default" w:ascii="Times New Roman" w:hAnsi="Times New Roman" w:eastAsia="仿宋" w:cs="Times New Roman"/>
          <w:i w:val="0"/>
          <w:sz w:val="24"/>
          <w:szCs w:val="24"/>
          <w:lang w:val="en-US" w:eastAsia="zh-CN"/>
        </w:rPr>
      </w:pPr>
      <w:r>
        <w:rPr>
          <w:rFonts w:hint="default" w:ascii="Times New Roman" w:hAnsi="Times New Roman" w:eastAsia="仿宋" w:cs="Times New Roman"/>
          <w:i w:val="0"/>
          <w:sz w:val="24"/>
          <w:szCs w:val="24"/>
          <w:lang w:val="en-US" w:eastAsia="zh-CN"/>
        </w:rPr>
        <w:t>图3.6</w:t>
      </w:r>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图3.7为值函数迭代过程中值函数的变化。为了进⼀步说明，我们举个具体的例⼦，如从K=1到K=2时，状态1处的值函数计算过程。</w:t>
      </w:r>
    </w:p>
    <w:p>
      <w:pPr>
        <w:pStyle w:val="3"/>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3309620" cy="3179445"/>
            <wp:effectExtent l="0" t="0" r="5080" b="1905"/>
            <wp:docPr id="6" name="图片 6" descr="406ff61d708145a508695559b088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6ff61d708145a508695559b088fe5"/>
                    <pic:cNvPicPr>
                      <a:picLocks noChangeAspect="1"/>
                    </pic:cNvPicPr>
                  </pic:nvPicPr>
                  <pic:blipFill>
                    <a:blip r:embed="rId10"/>
                    <a:stretch>
                      <a:fillRect/>
                    </a:stretch>
                  </pic:blipFill>
                  <pic:spPr>
                    <a:xfrm>
                      <a:off x="0" y="0"/>
                      <a:ext cx="3309620" cy="3179445"/>
                    </a:xfrm>
                    <a:prstGeom prst="rect">
                      <a:avLst/>
                    </a:prstGeom>
                  </pic:spPr>
                </pic:pic>
              </a:graphicData>
            </a:graphic>
          </wp:inline>
        </w:drawing>
      </w:r>
    </w:p>
    <w:p>
      <w:pPr>
        <w:pStyle w:val="3"/>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图3.7</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由公式（3.5）得到：</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0.25</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1.75</m:t>
          </m:r>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保留两位有效数字便是-1.7。</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计算值函数的</w:t>
      </w:r>
      <w:r>
        <w:rPr>
          <w:rFonts w:hint="default" w:ascii="Times New Roman" w:hAnsi="Times New Roman" w:eastAsia="仿宋" w:cs="Times New Roman"/>
          <w:sz w:val="24"/>
          <w:szCs w:val="24"/>
          <w:lang w:val="en-US" w:eastAsia="zh-CN"/>
        </w:rPr>
        <w:t>目</w:t>
      </w:r>
      <w:r>
        <w:rPr>
          <w:rFonts w:hint="default" w:ascii="Times New Roman" w:hAnsi="Times New Roman" w:eastAsia="仿宋" w:cs="Times New Roman"/>
          <w:sz w:val="24"/>
          <w:szCs w:val="24"/>
        </w:rPr>
        <w:t>的是利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值函数找到最优策略。第</w:t>
      </w:r>
      <w:r>
        <w:rPr>
          <w:rFonts w:hint="default" w:ascii="Times New Roman" w:hAnsi="Times New Roman" w:eastAsia="仿宋" w:cs="Times New Roman"/>
          <w:sz w:val="24"/>
          <w:szCs w:val="24"/>
          <w:lang w:val="en-US" w:eastAsia="zh-CN"/>
        </w:rPr>
        <w:t>二</w:t>
      </w:r>
      <w:r>
        <w:rPr>
          <w:rFonts w:hint="default" w:ascii="Times New Roman" w:hAnsi="Times New Roman" w:eastAsia="仿宋" w:cs="Times New Roman"/>
          <w:sz w:val="24"/>
          <w:szCs w:val="24"/>
        </w:rPr>
        <w:t>个要解决的问题是：如何利⽤值函数进⾏策略改善，从</w:t>
      </w:r>
      <w:r>
        <w:rPr>
          <w:rFonts w:hint="default" w:ascii="Times New Roman" w:hAnsi="Times New Roman" w:eastAsia="仿宋" w:cs="Times New Roman"/>
          <w:sz w:val="24"/>
          <w:szCs w:val="24"/>
          <w:lang w:val="en-US" w:eastAsia="zh-CN"/>
        </w:rPr>
        <w:t>而</w:t>
      </w:r>
      <w:r>
        <w:rPr>
          <w:rFonts w:hint="default" w:ascii="Times New Roman" w:hAnsi="Times New Roman" w:eastAsia="仿宋" w:cs="Times New Roman"/>
          <w:sz w:val="24"/>
          <w:szCs w:val="24"/>
        </w:rPr>
        <w:t>得到最优策略？</w:t>
      </w: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lang w:val="en-US" w:eastAsia="zh-CN"/>
        </w:rPr>
        <w:t>一</w:t>
      </w:r>
      <w:r>
        <w:rPr>
          <w:rFonts w:hint="default" w:ascii="Times New Roman" w:hAnsi="Times New Roman" w:eastAsia="仿宋" w:cs="Times New Roman"/>
          <w:color w:val="0000FF"/>
          <w:sz w:val="24"/>
          <w:szCs w:val="24"/>
        </w:rPr>
        <w:t>个很</w:t>
      </w:r>
      <w:r>
        <w:rPr>
          <w:rFonts w:hint="default" w:ascii="Times New Roman" w:hAnsi="Times New Roman" w:eastAsia="仿宋" w:cs="Times New Roman"/>
          <w:color w:val="0000FF"/>
          <w:sz w:val="24"/>
          <w:szCs w:val="24"/>
          <w:lang w:val="en-US" w:eastAsia="zh-CN"/>
        </w:rPr>
        <w:t>自</w:t>
      </w:r>
      <w:r>
        <w:rPr>
          <w:rFonts w:hint="default" w:ascii="Times New Roman" w:hAnsi="Times New Roman" w:eastAsia="仿宋" w:cs="Times New Roman"/>
          <w:color w:val="0000FF"/>
          <w:sz w:val="24"/>
          <w:szCs w:val="24"/>
        </w:rPr>
        <w:t>然的⽅法是当已知当前策略的值函数时，在每个状态采⽤贪婪策略对当前策略进⾏改善,即</w:t>
      </w:r>
      <m:oMath>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l</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ctrlPr>
              <w:rPr>
                <w:rFonts w:hint="default" w:ascii="Cambria Math" w:hAnsi="Cambria Math" w:eastAsia="仿宋" w:cs="Times New Roman"/>
                <w:color w:val="0000FF"/>
                <w:sz w:val="24"/>
                <w:szCs w:val="24"/>
              </w:rPr>
            </m:ctrlPr>
          </m:e>
        </m:d>
        <m:r>
          <m:rPr>
            <m:sty m:val="p"/>
          </m:rPr>
          <w:rPr>
            <w:rFonts w:hint="default" w:ascii="Cambria Math" w:hAnsi="Cambria Math" w:eastAsia="仿宋" w:cs="Times New Roman"/>
            <w:color w:val="0000FF"/>
            <w:sz w:val="24"/>
            <w:szCs w:val="24"/>
          </w:rPr>
          <m:t>=</m:t>
        </m:r>
        <m:limLow>
          <m:limLowPr>
            <m:ctrlPr>
              <w:rPr>
                <w:rFonts w:hint="default" w:ascii="Cambria Math" w:hAnsi="Cambria Math" w:eastAsia="仿宋" w:cs="Times New Roman"/>
                <w:color w:val="0000FF"/>
                <w:sz w:val="24"/>
                <w:szCs w:val="24"/>
              </w:rPr>
            </m:ctrlPr>
          </m:limLowPr>
          <m:e>
            <m:r>
              <m:rPr/>
              <w:rPr>
                <w:rFonts w:hint="default" w:ascii="Cambria Math" w:hAnsi="Cambria Math" w:eastAsia="仿宋" w:cs="Times New Roman"/>
                <w:color w:val="0000FF"/>
                <w:sz w:val="24"/>
                <w:szCs w:val="24"/>
              </w:rPr>
              <m:t>arg max</m:t>
            </m:r>
            <m:ctrlPr>
              <w:rPr>
                <w:rFonts w:hint="default" w:ascii="Cambria Math" w:hAnsi="Cambria Math" w:eastAsia="仿宋" w:cs="Times New Roman"/>
                <w:color w:val="0000FF"/>
                <w:sz w:val="24"/>
                <w:szCs w:val="24"/>
              </w:rPr>
            </m:ctrlPr>
          </m:e>
          <m:lim>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lim>
        </m:limLow>
        <m:r>
          <m:rPr/>
          <w:rPr>
            <w:rFonts w:hint="default" w:ascii="Cambria Math" w:hAnsi="Cambria Math" w:eastAsia="仿宋" w:cs="Times New Roman"/>
            <w:color w:val="0000FF"/>
            <w:sz w:val="24"/>
            <w:szCs w:val="24"/>
          </w:rPr>
          <m:t> </m:t>
        </m:r>
        <m:sSup>
          <m:sSupPr>
            <m:ctrlPr>
              <w:rPr>
                <w:rFonts w:hint="default" w:ascii="Cambria Math" w:hAnsi="Cambria Math" w:eastAsia="仿宋" w:cs="Times New Roman"/>
                <w:color w:val="0000FF"/>
                <w:sz w:val="24"/>
                <w:szCs w:val="24"/>
              </w:rPr>
            </m:ctrlPr>
          </m:sSupPr>
          <m:e>
            <m:r>
              <m:rPr/>
              <w:rPr>
                <w:rFonts w:hint="default" w:ascii="Cambria Math" w:hAnsi="Cambria Math" w:eastAsia="仿宋" w:cs="Times New Roman"/>
                <w:color w:val="0000FF"/>
                <w:sz w:val="24"/>
                <w:szCs w:val="24"/>
              </w:rPr>
              <m:t>q</m:t>
            </m:r>
            <m:ctrlPr>
              <w:rPr>
                <w:rFonts w:hint="default" w:ascii="Cambria Math" w:hAnsi="Cambria Math" w:eastAsia="仿宋" w:cs="Times New Roman"/>
                <w:color w:val="0000FF"/>
                <w:sz w:val="24"/>
                <w:szCs w:val="24"/>
              </w:rPr>
            </m:ctrlPr>
          </m:e>
          <m:sup>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l</m:t>
                </m:r>
                <m:ctrlPr>
                  <w:rPr>
                    <w:rFonts w:hint="default" w:ascii="Cambria Math" w:hAnsi="Cambria Math" w:eastAsia="仿宋" w:cs="Times New Roman"/>
                    <w:color w:val="0000FF"/>
                    <w:sz w:val="24"/>
                    <w:szCs w:val="24"/>
                  </w:rPr>
                </m:ctrlPr>
              </m:sub>
            </m:sSub>
            <m:ctrlPr>
              <w:rPr>
                <w:rFonts w:hint="default" w:ascii="Cambria Math" w:hAnsi="Cambria Math" w:eastAsia="仿宋" w:cs="Times New Roman"/>
                <w:color w:val="0000FF"/>
                <w:sz w:val="24"/>
                <w:szCs w:val="24"/>
              </w:rPr>
            </m:ctrlPr>
          </m:sup>
        </m:sSup>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s</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e>
        </m:d>
      </m:oMath>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rPr>
        <w:t>如图3.9所</w:t>
      </w:r>
      <w:r>
        <w:rPr>
          <w:rFonts w:hint="default" w:ascii="Times New Roman" w:hAnsi="Times New Roman" w:eastAsia="仿宋" w:cs="Times New Roman"/>
          <w:color w:val="0000FF"/>
          <w:sz w:val="24"/>
          <w:szCs w:val="24"/>
          <w:lang w:val="en-US" w:eastAsia="zh-CN"/>
        </w:rPr>
        <w:t>示</w:t>
      </w:r>
      <w:r>
        <w:rPr>
          <w:rFonts w:hint="default" w:ascii="Times New Roman" w:hAnsi="Times New Roman" w:eastAsia="仿宋" w:cs="Times New Roman"/>
          <w:color w:val="0000FF"/>
          <w:sz w:val="24"/>
          <w:szCs w:val="24"/>
        </w:rPr>
        <w:t>为⽅格世界贪婪策略的⽰意图。我们仍然以状态1为例得到改善的贪婪策略：</w:t>
      </w:r>
    </w:p>
    <w:p>
      <w:pPr>
        <w:pStyle w:val="3"/>
        <w:rPr>
          <w:rFonts w:hint="default" w:ascii="Times New Roman" w:hAnsi="Times New Roman" w:eastAsia="仿宋" w:cs="Times New Roman"/>
          <w:i w:val="0"/>
          <w:sz w:val="24"/>
          <w:szCs w:val="24"/>
        </w:rPr>
      </w:pPr>
      <m:oMathPara>
        <m:oMathParaPr>
          <m:jc m:val="center"/>
        </m:oMathParaPr>
        <m:oMath>
          <m:m>
            <m:mPr>
              <m:mcs>
                <m:mc>
                  <m:mcPr>
                    <m:count m:val="1"/>
                    <m:mcJc m:val="right"/>
                  </m:mcPr>
                </m:mc>
                <m:mc>
                  <m:mcPr>
                    <m:count m:val="1"/>
                    <m:mcJc m:val="left"/>
                  </m:mcPr>
                </m:mc>
              </m:mcs>
              <m:plcHide m:val="1"/>
              <m:ctrlPr>
                <w:rPr>
                  <w:rFonts w:hint="default" w:ascii="Cambria Math" w:hAnsi="Cambria Math" w:eastAsia="仿宋" w:cs="Times New Roman"/>
                  <w:color w:val="0000FF"/>
                  <w:sz w:val="24"/>
                  <w:szCs w:val="24"/>
                </w:rPr>
              </m:ctrlPr>
            </m:mPr>
            <m:mr>
              <m:e>
                <m:sSub>
                  <m:sSubPr>
                    <m:ctrlPr>
                      <w:rPr>
                        <w:rFonts w:hint="default" w:ascii="Cambria Math" w:hAnsi="Cambria Math" w:eastAsia="仿宋" w:cs="Times New Roman"/>
                        <w:color w:val="0000FF"/>
                        <w:sz w:val="24"/>
                        <w:szCs w:val="24"/>
                      </w:rPr>
                    </m:ctrlPr>
                  </m:sSubPr>
                  <m:e>
                    <m:r>
                      <m:rPr/>
                      <w:rPr>
                        <w:rFonts w:hint="default" w:ascii="Cambria Math" w:hAnsi="Cambria Math" w:eastAsia="仿宋" w:cs="Times New Roman"/>
                        <w:color w:val="0000FF"/>
                        <w:sz w:val="24"/>
                        <w:szCs w:val="24"/>
                      </w:rPr>
                      <m:t>π</m:t>
                    </m:r>
                    <m:ctrlPr>
                      <w:rPr>
                        <w:rFonts w:hint="default" w:ascii="Cambria Math" w:hAnsi="Cambria Math" w:eastAsia="仿宋" w:cs="Times New Roman"/>
                        <w:color w:val="0000FF"/>
                        <w:sz w:val="24"/>
                        <w:szCs w:val="24"/>
                      </w:rPr>
                    </m:ctrlPr>
                  </m:e>
                  <m:sub>
                    <m:r>
                      <m:rPr/>
                      <w:rPr>
                        <w:rFonts w:hint="default" w:ascii="Cambria Math" w:hAnsi="Cambria Math" w:eastAsia="仿宋" w:cs="Times New Roman"/>
                        <w:color w:val="0000FF"/>
                        <w:sz w:val="24"/>
                        <w:szCs w:val="24"/>
                      </w:rPr>
                      <m:t>1</m:t>
                    </m:r>
                    <m:ctrlPr>
                      <w:rPr>
                        <w:rFonts w:hint="default" w:ascii="Cambria Math" w:hAnsi="Cambria Math" w:eastAsia="仿宋" w:cs="Times New Roman"/>
                        <w:color w:val="0000FF"/>
                        <w:sz w:val="24"/>
                        <w:szCs w:val="24"/>
                      </w:rPr>
                    </m:ctrlPr>
                  </m:sub>
                </m:sSub>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1</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e>
                <m:r>
                  <m:rPr>
                    <m:sty m:val="p"/>
                  </m:rPr>
                  <w:rPr>
                    <w:rFonts w:hint="default" w:ascii="Cambria Math" w:hAnsi="Cambria Math" w:eastAsia="仿宋" w:cs="Times New Roman"/>
                    <w:color w:val="0000FF"/>
                    <w:sz w:val="24"/>
                    <w:szCs w:val="24"/>
                  </w:rPr>
                  <m:t>=</m:t>
                </m:r>
                <m:limLow>
                  <m:limLowPr>
                    <m:ctrlPr>
                      <w:rPr>
                        <w:rFonts w:hint="default" w:ascii="Cambria Math" w:hAnsi="Cambria Math" w:eastAsia="仿宋" w:cs="Times New Roman"/>
                        <w:color w:val="0000FF"/>
                        <w:sz w:val="24"/>
                        <w:szCs w:val="24"/>
                      </w:rPr>
                    </m:ctrlPr>
                  </m:limLowPr>
                  <m:e>
                    <m:r>
                      <m:rPr/>
                      <w:rPr>
                        <w:rFonts w:hint="default" w:ascii="Cambria Math" w:hAnsi="Cambria Math" w:eastAsia="仿宋" w:cs="Times New Roman"/>
                        <w:color w:val="0000FF"/>
                        <w:sz w:val="24"/>
                        <w:szCs w:val="24"/>
                      </w:rPr>
                      <m:t>arg max</m:t>
                    </m:r>
                    <m:ctrlPr>
                      <w:rPr>
                        <w:rFonts w:hint="default" w:ascii="Cambria Math" w:hAnsi="Cambria Math" w:eastAsia="仿宋" w:cs="Times New Roman"/>
                        <w:color w:val="0000FF"/>
                        <w:sz w:val="24"/>
                        <w:szCs w:val="24"/>
                      </w:rPr>
                    </m:ctrlPr>
                  </m:e>
                  <m:lim>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lim>
                </m:limLow>
                <m:d>
                  <m:dPr>
                    <m:begChr m:val="{"/>
                    <m:sepChr m:val=""/>
                    <m:end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q</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东</m:t>
                        </m:r>
                        <m:ctrlPr>
                          <w:rPr>
                            <w:rFonts w:hint="default" w:ascii="Cambria Math" w:hAnsi="Cambria Math" w:eastAsia="仿宋" w:cs="Times New Roman"/>
                            <w:color w:val="0000FF"/>
                            <w:sz w:val="24"/>
                            <w:szCs w:val="24"/>
                          </w:rPr>
                        </m:ctrlPr>
                      </m:e>
                    </m:d>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q</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南</m:t>
                        </m:r>
                        <m:ctrlPr>
                          <w:rPr>
                            <w:rFonts w:hint="default" w:ascii="Cambria Math" w:hAnsi="Cambria Math" w:eastAsia="仿宋" w:cs="Times New Roman"/>
                            <w:color w:val="0000FF"/>
                            <w:sz w:val="24"/>
                            <w:szCs w:val="24"/>
                          </w:rPr>
                        </m:ctrlPr>
                      </m:e>
                    </m:d>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q</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西</m:t>
                        </m:r>
                        <m:ctrlPr>
                          <w:rPr>
                            <w:rFonts w:hint="default" w:ascii="Cambria Math" w:hAnsi="Cambria Math" w:eastAsia="仿宋" w:cs="Times New Roman"/>
                            <w:color w:val="0000FF"/>
                            <w:sz w:val="24"/>
                            <w:szCs w:val="24"/>
                          </w:rPr>
                        </m:ctrlPr>
                      </m:e>
                    </m:d>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q</m:t>
                    </m:r>
                    <m:d>
                      <m:dPr>
                        <m:sep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北</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mr>
            <m:mr>
              <m:e>
                <m:ctrlPr>
                  <w:rPr>
                    <w:rFonts w:hint="default" w:ascii="Cambria Math" w:hAnsi="Cambria Math" w:eastAsia="仿宋" w:cs="Times New Roman"/>
                    <w:color w:val="0000FF"/>
                    <w:sz w:val="24"/>
                    <w:szCs w:val="24"/>
                  </w:rPr>
                </m:ctrlPr>
              </m:e>
              <m:e>
                <m:r>
                  <m:rPr>
                    <m:sty m:val="p"/>
                  </m:rPr>
                  <w:rPr>
                    <w:rFonts w:hint="default" w:ascii="Cambria Math" w:hAnsi="Cambria Math" w:eastAsia="仿宋" w:cs="Times New Roman"/>
                    <w:color w:val="0000FF"/>
                    <w:sz w:val="24"/>
                    <w:szCs w:val="24"/>
                  </w:rPr>
                  <m:t>=</m:t>
                </m:r>
                <m:limLow>
                  <m:limLowPr>
                    <m:ctrlPr>
                      <w:rPr>
                        <w:rFonts w:hint="default" w:ascii="Cambria Math" w:hAnsi="Cambria Math" w:eastAsia="仿宋" w:cs="Times New Roman"/>
                        <w:color w:val="0000FF"/>
                        <w:sz w:val="24"/>
                        <w:szCs w:val="24"/>
                      </w:rPr>
                    </m:ctrlPr>
                  </m:limLowPr>
                  <m:e>
                    <m:r>
                      <m:rPr/>
                      <w:rPr>
                        <w:rFonts w:hint="default" w:ascii="Cambria Math" w:hAnsi="Cambria Math" w:eastAsia="仿宋" w:cs="Times New Roman"/>
                        <w:color w:val="0000FF"/>
                        <w:sz w:val="24"/>
                        <w:szCs w:val="24"/>
                      </w:rPr>
                      <m:t>arg max</m:t>
                    </m:r>
                    <m:ctrlPr>
                      <w:rPr>
                        <w:rFonts w:hint="default" w:ascii="Cambria Math" w:hAnsi="Cambria Math" w:eastAsia="仿宋" w:cs="Times New Roman"/>
                        <w:color w:val="0000FF"/>
                        <w:sz w:val="24"/>
                        <w:szCs w:val="24"/>
                      </w:rPr>
                    </m:ctrlPr>
                  </m:e>
                  <m:lim>
                    <m:r>
                      <m:rPr/>
                      <w:rPr>
                        <w:rFonts w:hint="default" w:ascii="Cambria Math" w:hAnsi="Cambria Math" w:eastAsia="仿宋" w:cs="Times New Roman"/>
                        <w:color w:val="0000FF"/>
                        <w:sz w:val="24"/>
                        <w:szCs w:val="24"/>
                      </w:rPr>
                      <m:t>a</m:t>
                    </m:r>
                    <m:ctrlPr>
                      <w:rPr>
                        <w:rFonts w:hint="default" w:ascii="Cambria Math" w:hAnsi="Cambria Math" w:eastAsia="仿宋" w:cs="Times New Roman"/>
                        <w:color w:val="0000FF"/>
                        <w:sz w:val="24"/>
                        <w:szCs w:val="24"/>
                      </w:rPr>
                    </m:ctrlPr>
                  </m:lim>
                </m:limLow>
                <m:d>
                  <m:dPr>
                    <m:begChr m:val="{"/>
                    <m:sepChr m:val=""/>
                    <m:endChr m:val="}"/>
                    <m:ctrlPr>
                      <w:rPr>
                        <w:rFonts w:hint="default" w:ascii="Cambria Math" w:hAnsi="Cambria Math" w:eastAsia="仿宋" w:cs="Times New Roman"/>
                        <w:color w:val="0000FF"/>
                        <w:sz w:val="24"/>
                        <w:szCs w:val="24"/>
                      </w:rPr>
                    </m:ctrlPr>
                  </m:dPr>
                  <m:e>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8.4</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7.7</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0</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1</m:t>
                    </m:r>
                    <m:r>
                      <m:rPr>
                        <m:sty m:val="p"/>
                      </m:rPr>
                      <w:rPr>
                        <w:rFonts w:hint="default" w:ascii="Cambria Math" w:hAnsi="Cambria Math" w:eastAsia="仿宋" w:cs="Times New Roman"/>
                        <w:color w:val="0000FF"/>
                        <w:sz w:val="24"/>
                        <w:szCs w:val="24"/>
                      </w:rPr>
                      <m:t>−</m:t>
                    </m:r>
                    <m:r>
                      <m:rPr/>
                      <w:rPr>
                        <w:rFonts w:hint="default" w:ascii="Cambria Math" w:hAnsi="Cambria Math" w:eastAsia="仿宋" w:cs="Times New Roman"/>
                        <w:color w:val="0000FF"/>
                        <w:sz w:val="24"/>
                        <w:szCs w:val="24"/>
                      </w:rPr>
                      <m:t>6.1</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mr>
            <m:mr>
              <m:e>
                <m:ctrlPr>
                  <w:rPr>
                    <w:rFonts w:hint="default" w:ascii="Cambria Math" w:hAnsi="Cambria Math" w:eastAsia="仿宋" w:cs="Times New Roman"/>
                    <w:color w:val="0000FF"/>
                    <w:sz w:val="24"/>
                    <w:szCs w:val="24"/>
                  </w:rPr>
                </m:ctrlPr>
              </m:e>
              <m:e>
                <m:r>
                  <m:rPr>
                    <m:sty m:val="p"/>
                  </m:rPr>
                  <w:rPr>
                    <w:rFonts w:hint="default" w:ascii="Cambria Math" w:hAnsi="Cambria Math" w:eastAsia="仿宋" w:cs="Times New Roman"/>
                    <w:color w:val="0000FF"/>
                    <w:sz w:val="24"/>
                    <w:szCs w:val="24"/>
                  </w:rPr>
                  <m:t>=</m:t>
                </m:r>
                <m:d>
                  <m:dPr>
                    <m:begChr m:val="{"/>
                    <m:sepChr m:val=""/>
                    <m:endChr m:val="}"/>
                    <m:ctrlPr>
                      <w:rPr>
                        <w:rFonts w:hint="default" w:ascii="Cambria Math" w:hAnsi="Cambria Math" w:eastAsia="仿宋" w:cs="Times New Roman"/>
                        <w:color w:val="0000FF"/>
                        <w:sz w:val="24"/>
                        <w:szCs w:val="24"/>
                      </w:rPr>
                    </m:ctrlPr>
                  </m:dPr>
                  <m:e>
                    <m:r>
                      <m:rPr/>
                      <w:rPr>
                        <w:rFonts w:hint="default" w:ascii="Cambria Math" w:hAnsi="Cambria Math" w:eastAsia="仿宋" w:cs="Times New Roman"/>
                        <w:color w:val="0000FF"/>
                        <w:sz w:val="24"/>
                        <w:szCs w:val="24"/>
                      </w:rPr>
                      <m:t>西</m:t>
                    </m:r>
                    <m:ctrlPr>
                      <w:rPr>
                        <w:rFonts w:hint="default" w:ascii="Cambria Math" w:hAnsi="Cambria Math" w:eastAsia="仿宋" w:cs="Times New Roman"/>
                        <w:color w:val="0000FF"/>
                        <w:sz w:val="24"/>
                        <w:szCs w:val="24"/>
                      </w:rPr>
                    </m:ctrlPr>
                  </m:e>
                </m:d>
                <m:ctrlPr>
                  <w:rPr>
                    <w:rFonts w:hint="default" w:ascii="Cambria Math" w:hAnsi="Cambria Math" w:eastAsia="仿宋" w:cs="Times New Roman"/>
                    <w:color w:val="0000FF"/>
                    <w:sz w:val="24"/>
                    <w:szCs w:val="24"/>
                  </w:rPr>
                </m:ctrlPr>
              </m:e>
            </m:mr>
          </m:m>
        </m:oMath>
      </m:oMathPara>
    </w:p>
    <w:p>
      <w:pPr>
        <w:pStyle w:val="3"/>
        <w:jc w:val="center"/>
        <w:rPr>
          <w:rFonts w:hint="default" w:ascii="Times New Roman" w:hAnsi="Times New Roman" w:eastAsia="仿宋" w:cs="Times New Roman"/>
          <w:i w:val="0"/>
          <w:sz w:val="24"/>
          <w:szCs w:val="24"/>
          <w:lang w:eastAsia="zh-CN"/>
        </w:rPr>
      </w:pPr>
      <w:r>
        <w:rPr>
          <w:rFonts w:hint="default" w:ascii="Times New Roman" w:hAnsi="Times New Roman" w:eastAsia="仿宋" w:cs="Times New Roman"/>
          <w:i w:val="0"/>
          <w:sz w:val="24"/>
          <w:szCs w:val="24"/>
          <w:lang w:eastAsia="zh-CN"/>
        </w:rPr>
        <w:drawing>
          <wp:inline distT="0" distB="0" distL="114300" distR="114300">
            <wp:extent cx="3870960" cy="1575435"/>
            <wp:effectExtent l="0" t="0" r="15240" b="5715"/>
            <wp:docPr id="8" name="图片 8" descr="b901bfb02a96961fba35a51bacac6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901bfb02a96961fba35a51bacac6f1"/>
                    <pic:cNvPicPr>
                      <a:picLocks noChangeAspect="1"/>
                    </pic:cNvPicPr>
                  </pic:nvPicPr>
                  <pic:blipFill>
                    <a:blip r:embed="rId11"/>
                    <a:stretch>
                      <a:fillRect/>
                    </a:stretch>
                  </pic:blipFill>
                  <pic:spPr>
                    <a:xfrm>
                      <a:off x="0" y="0"/>
                      <a:ext cx="3870960" cy="1575435"/>
                    </a:xfrm>
                    <a:prstGeom prst="rect">
                      <a:avLst/>
                    </a:prstGeom>
                  </pic:spPr>
                </pic:pic>
              </a:graphicData>
            </a:graphic>
          </wp:inline>
        </w:drawing>
      </w:r>
    </w:p>
    <w:p>
      <w:pPr>
        <w:pStyle w:val="3"/>
        <w:jc w:val="center"/>
        <w:rPr>
          <w:rFonts w:hint="default" w:ascii="Times New Roman" w:hAnsi="Times New Roman" w:eastAsia="仿宋" w:cs="Times New Roman"/>
          <w:i w:val="0"/>
          <w:sz w:val="24"/>
          <w:szCs w:val="24"/>
          <w:lang w:val="en-US" w:eastAsia="zh-CN"/>
        </w:rPr>
      </w:pPr>
      <w:r>
        <w:rPr>
          <w:rFonts w:hint="default" w:ascii="Times New Roman" w:hAnsi="Times New Roman" w:eastAsia="仿宋" w:cs="Times New Roman"/>
          <w:i w:val="0"/>
          <w:sz w:val="24"/>
          <w:szCs w:val="24"/>
          <w:lang w:val="en-US" w:eastAsia="zh-CN"/>
        </w:rPr>
        <w:t>图3.9</w:t>
      </w:r>
    </w:p>
    <w:p>
      <w:pPr>
        <w:pStyle w:val="23"/>
        <w:ind w:firstLine="480" w:firstLineChars="200"/>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val="en-US" w:eastAsia="zh-CN"/>
        </w:rPr>
        <w:t>至</w:t>
      </w:r>
      <w:r>
        <w:rPr>
          <w:rFonts w:hint="default" w:ascii="Times New Roman" w:hAnsi="Times New Roman" w:eastAsia="仿宋" w:cs="Times New Roman"/>
          <w:sz w:val="24"/>
          <w:szCs w:val="24"/>
        </w:rPr>
        <w:t>此，</w:t>
      </w:r>
      <w:r>
        <w:rPr>
          <w:rFonts w:hint="default" w:ascii="Times New Roman" w:hAnsi="Times New Roman" w:eastAsia="仿宋" w:cs="Times New Roman"/>
          <w:color w:val="0000FF"/>
          <w:sz w:val="24"/>
          <w:szCs w:val="24"/>
        </w:rPr>
        <w:t>我们已经给出了策略评估算法和策略改善算法</w:t>
      </w:r>
      <w:r>
        <w:rPr>
          <w:rFonts w:hint="default" w:ascii="Times New Roman" w:hAnsi="Times New Roman" w:eastAsia="仿宋" w:cs="Times New Roman"/>
          <w:sz w:val="24"/>
          <w:szCs w:val="24"/>
        </w:rPr>
        <w:t>。万事已具备，将策略评估算法和策略改善算法合起来便组成了</w:t>
      </w:r>
      <w:r>
        <w:rPr>
          <w:rFonts w:hint="default" w:ascii="Times New Roman" w:hAnsi="Times New Roman" w:eastAsia="仿宋" w:cs="Times New Roman"/>
          <w:color w:val="0000FF"/>
          <w:sz w:val="24"/>
          <w:szCs w:val="24"/>
        </w:rPr>
        <w:t>策略迭代算法</w:t>
      </w:r>
      <w:r>
        <w:rPr>
          <w:rFonts w:hint="default" w:ascii="Times New Roman" w:hAnsi="Times New Roman" w:eastAsia="仿宋" w:cs="Times New Roman"/>
          <w:sz w:val="24"/>
          <w:szCs w:val="24"/>
        </w:rPr>
        <w:t>，如图3.10所</w:t>
      </w:r>
      <w:r>
        <w:rPr>
          <w:rFonts w:hint="default" w:ascii="Times New Roman" w:hAnsi="Times New Roman" w:eastAsia="仿宋" w:cs="Times New Roman"/>
          <w:sz w:val="24"/>
          <w:szCs w:val="24"/>
          <w:lang w:val="en-US" w:eastAsia="zh-CN"/>
        </w:rPr>
        <w:t>示</w:t>
      </w:r>
      <w:r>
        <w:rPr>
          <w:rFonts w:hint="default" w:ascii="Times New Roman" w:hAnsi="Times New Roman" w:eastAsia="仿宋" w:cs="Times New Roman"/>
          <w:sz w:val="24"/>
          <w:szCs w:val="24"/>
        </w:rPr>
        <w:t>。</w:t>
      </w:r>
      <w:r>
        <w:rPr>
          <w:rFonts w:hint="eastAsia" w:ascii="Times New Roman" w:hAnsi="Times New Roman" w:eastAsia="仿宋" w:cs="Times New Roman"/>
          <w:sz w:val="24"/>
          <w:szCs w:val="24"/>
          <w:lang w:eastAsia="zh-CN"/>
        </w:rPr>
        <w:drawing>
          <wp:inline distT="0" distB="0" distL="114300" distR="114300">
            <wp:extent cx="6743065" cy="2338705"/>
            <wp:effectExtent l="0" t="0" r="635" b="4445"/>
            <wp:docPr id="14" name="图片 14" descr="f28eb3b13ab3696035f006c390af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28eb3b13ab3696035f006c390af71e"/>
                    <pic:cNvPicPr>
                      <a:picLocks noChangeAspect="1"/>
                    </pic:cNvPicPr>
                  </pic:nvPicPr>
                  <pic:blipFill>
                    <a:blip r:embed="rId12"/>
                    <a:srcRect l="23028" t="52111" r="21503" b="20348"/>
                    <a:stretch>
                      <a:fillRect/>
                    </a:stretch>
                  </pic:blipFill>
                  <pic:spPr>
                    <a:xfrm>
                      <a:off x="0" y="0"/>
                      <a:ext cx="6743065" cy="2338705"/>
                    </a:xfrm>
                    <a:prstGeom prst="rect">
                      <a:avLst/>
                    </a:prstGeom>
                  </pic:spPr>
                </pic:pic>
              </a:graphicData>
            </a:graphic>
          </wp:inline>
        </w:drawing>
      </w:r>
    </w:p>
    <w:p>
      <w:pPr>
        <w:pStyle w:val="3"/>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图3.10</w:t>
      </w:r>
    </w:p>
    <w:p>
      <w:pPr>
        <w:pStyle w:val="3"/>
        <w:jc w:val="center"/>
        <w:rPr>
          <w:rFonts w:hint="default" w:ascii="Times New Roman" w:hAnsi="Times New Roman" w:eastAsia="仿宋" w:cs="Times New Roman"/>
          <w:sz w:val="24"/>
          <w:szCs w:val="24"/>
          <w:lang w:val="en-US" w:eastAsia="zh-CN"/>
        </w:rPr>
      </w:pPr>
      <w:r>
        <w:rPr>
          <w:rFonts w:hint="eastAsia" w:ascii="Times New Roman" w:hAnsi="Times New Roman" w:eastAsia="仿宋" w:cs="Times New Roman"/>
          <w:sz w:val="24"/>
          <w:szCs w:val="24"/>
          <w:lang w:eastAsia="zh-CN"/>
        </w:rPr>
        <w:drawing>
          <wp:inline distT="0" distB="0" distL="114300" distR="114300">
            <wp:extent cx="5948680" cy="2493010"/>
            <wp:effectExtent l="0" t="0" r="13970" b="2540"/>
            <wp:docPr id="15" name="图片 15" descr="3a7f17b0f70b459c69f8c747f361f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a7f17b0f70b459c69f8c747f361f9c"/>
                    <pic:cNvPicPr>
                      <a:picLocks noChangeAspect="1"/>
                    </pic:cNvPicPr>
                  </pic:nvPicPr>
                  <pic:blipFill>
                    <a:blip r:embed="rId13"/>
                    <a:srcRect l="22066" t="49399" r="23089" b="17695"/>
                    <a:stretch>
                      <a:fillRect/>
                    </a:stretch>
                  </pic:blipFill>
                  <pic:spPr>
                    <a:xfrm>
                      <a:off x="0" y="0"/>
                      <a:ext cx="5948680" cy="2493010"/>
                    </a:xfrm>
                    <a:prstGeom prst="rect">
                      <a:avLst/>
                    </a:prstGeom>
                  </pic:spPr>
                </pic:pic>
              </a:graphicData>
            </a:graphic>
          </wp:inline>
        </w:drawing>
      </w:r>
      <w:r>
        <w:rPr>
          <w:rFonts w:hint="default" w:ascii="Times New Roman" w:hAnsi="Times New Roman" w:eastAsia="仿宋" w:cs="Times New Roman"/>
          <w:sz w:val="24"/>
          <w:szCs w:val="24"/>
          <w:lang w:val="en-US" w:eastAsia="zh-CN"/>
        </w:rPr>
        <w:drawing>
          <wp:inline distT="0" distB="0" distL="114300" distR="114300">
            <wp:extent cx="4559935" cy="2571750"/>
            <wp:effectExtent l="0" t="0" r="12065" b="0"/>
            <wp:docPr id="16" name="图片 16" descr="7214661fef88cb546d7fc4130b2b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214661fef88cb546d7fc4130b2b635"/>
                    <pic:cNvPicPr>
                      <a:picLocks noChangeAspect="1"/>
                    </pic:cNvPicPr>
                  </pic:nvPicPr>
                  <pic:blipFill>
                    <a:blip r:embed="rId14"/>
                    <a:srcRect l="26260" t="44527" r="26638" b="17446"/>
                    <a:stretch>
                      <a:fillRect/>
                    </a:stretch>
                  </pic:blipFill>
                  <pic:spPr>
                    <a:xfrm>
                      <a:off x="0" y="0"/>
                      <a:ext cx="4559935" cy="2571750"/>
                    </a:xfrm>
                    <a:prstGeom prst="rect">
                      <a:avLst/>
                    </a:prstGeom>
                  </pic:spPr>
                </pic:pic>
              </a:graphicData>
            </a:graphic>
          </wp:inline>
        </w:drawing>
      </w:r>
      <w:bookmarkStart w:id="6" w:name="_GoBack"/>
      <w:bookmarkEnd w:id="6"/>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策略迭代算法包括策略评估和策略改善两个步骤。</w:t>
      </w:r>
      <w:r>
        <w:rPr>
          <w:rFonts w:hint="default" w:ascii="Times New Roman" w:hAnsi="Times New Roman" w:eastAsia="仿宋" w:cs="Times New Roman"/>
          <w:color w:val="0000FF"/>
          <w:sz w:val="24"/>
          <w:szCs w:val="24"/>
        </w:rPr>
        <w:t>在策略评估中，给定策略，通过数值迭代算法不断计算该策略下每个状态的值函数，利⽤该值函数和贪婪策略得到新的策略。如此循环下去，最终得到最优策略。</w:t>
      </w:r>
      <w:r>
        <w:rPr>
          <w:rFonts w:hint="default" w:ascii="Times New Roman" w:hAnsi="Times New Roman" w:eastAsia="仿宋" w:cs="Times New Roman"/>
          <w:sz w:val="24"/>
          <w:szCs w:val="24"/>
        </w:rPr>
        <w:t>这是⼀个策略收敛的过程。从策略迭代的伪代码我们看到，进⾏策略改善之前需要得到</w:t>
      </w:r>
      <w:r>
        <w:rPr>
          <w:rFonts w:hint="default" w:ascii="Times New Roman" w:hAnsi="Times New Roman" w:eastAsia="仿宋" w:cs="Times New Roman"/>
          <w:color w:val="0000FF"/>
          <w:sz w:val="24"/>
          <w:szCs w:val="24"/>
        </w:rPr>
        <w:t>收敛的值函数</w:t>
      </w:r>
      <w:r>
        <w:rPr>
          <w:rFonts w:hint="default" w:ascii="Times New Roman" w:hAnsi="Times New Roman" w:eastAsia="仿宋" w:cs="Times New Roman"/>
          <w:sz w:val="24"/>
          <w:szCs w:val="24"/>
        </w:rPr>
        <w:t>。值函数的收敛往往需要很多次迭代，现在的问题是进⾏策略改善之前⼀定要等到策略值函数收敛吗？</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对于这个问题，我们还是先看</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个例⼦。如图3.12所</w:t>
      </w:r>
      <w:r>
        <w:rPr>
          <w:rFonts w:hint="default" w:ascii="Times New Roman" w:hAnsi="Times New Roman" w:eastAsia="仿宋" w:cs="Times New Roman"/>
          <w:sz w:val="24"/>
          <w:szCs w:val="24"/>
          <w:lang w:val="en-US" w:eastAsia="zh-CN"/>
        </w:rPr>
        <w:t>示</w:t>
      </w:r>
      <w:r>
        <w:rPr>
          <w:rFonts w:hint="default" w:ascii="Times New Roman" w:hAnsi="Times New Roman" w:eastAsia="仿宋" w:cs="Times New Roman"/>
          <w:sz w:val="24"/>
          <w:szCs w:val="24"/>
        </w:rPr>
        <w:t>，策略评估迭代10次和迭代</w:t>
      </w:r>
      <w:r>
        <w:rPr>
          <w:rFonts w:hint="default" w:ascii="Times New Roman" w:hAnsi="Times New Roman" w:eastAsia="仿宋" w:cs="Times New Roman"/>
          <w:sz w:val="24"/>
          <w:szCs w:val="24"/>
          <w:lang w:val="en-US" w:eastAsia="zh-CN"/>
        </w:rPr>
        <w:t>无</w:t>
      </w:r>
      <w:r>
        <w:rPr>
          <w:rFonts w:hint="default" w:ascii="Times New Roman" w:hAnsi="Times New Roman" w:eastAsia="仿宋" w:cs="Times New Roman"/>
          <w:sz w:val="24"/>
          <w:szCs w:val="24"/>
        </w:rPr>
        <w:t>穷次所得到的贪婪策略是</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样的。因此，对于上</w:t>
      </w:r>
      <w:r>
        <w:rPr>
          <w:rFonts w:hint="default" w:ascii="Times New Roman" w:hAnsi="Times New Roman" w:eastAsia="仿宋" w:cs="Times New Roman"/>
          <w:sz w:val="24"/>
          <w:szCs w:val="24"/>
          <w:lang w:val="en-US" w:eastAsia="zh-CN"/>
        </w:rPr>
        <w:t>面</w:t>
      </w:r>
      <w:r>
        <w:rPr>
          <w:rFonts w:hint="default" w:ascii="Times New Roman" w:hAnsi="Times New Roman" w:eastAsia="仿宋" w:cs="Times New Roman"/>
          <w:sz w:val="24"/>
          <w:szCs w:val="24"/>
        </w:rPr>
        <w:t>的问题，我们的回答是不</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定等到策略评估算法完全收敛。</w:t>
      </w:r>
      <w:r>
        <w:rPr>
          <w:rFonts w:hint="default" w:ascii="Times New Roman" w:hAnsi="Times New Roman" w:eastAsia="仿宋" w:cs="Times New Roman"/>
          <w:color w:val="0000FF"/>
          <w:sz w:val="24"/>
          <w:szCs w:val="24"/>
        </w:rPr>
        <w:t>如果我们在评估⼀次之后就进⾏策略改善，则称为值函数迭代算法。</w:t>
      </w:r>
    </w:p>
    <w:p>
      <w:pPr>
        <w:pStyle w:val="3"/>
        <w:ind w:firstLine="480" w:firstLineChars="200"/>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4160520" cy="3213735"/>
            <wp:effectExtent l="0" t="0" r="11430" b="5715"/>
            <wp:docPr id="10" name="图片 10" descr="9763a39d152c211c96fb6b84bf39c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763a39d152c211c96fb6b84bf39c76"/>
                    <pic:cNvPicPr>
                      <a:picLocks noChangeAspect="1"/>
                    </pic:cNvPicPr>
                  </pic:nvPicPr>
                  <pic:blipFill>
                    <a:blip r:embed="rId15"/>
                    <a:stretch>
                      <a:fillRect/>
                    </a:stretch>
                  </pic:blipFill>
                  <pic:spPr>
                    <a:xfrm>
                      <a:off x="0" y="0"/>
                      <a:ext cx="4160520" cy="3213735"/>
                    </a:xfrm>
                    <a:prstGeom prst="rect">
                      <a:avLst/>
                    </a:prstGeom>
                  </pic:spPr>
                </pic:pic>
              </a:graphicData>
            </a:graphic>
          </wp:inline>
        </w:drawing>
      </w:r>
    </w:p>
    <w:p>
      <w:pPr>
        <w:pStyle w:val="3"/>
        <w:ind w:firstLine="480" w:firstLineChars="200"/>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图3.12</w:t>
      </w:r>
    </w:p>
    <w:p>
      <w:pPr>
        <w:pStyle w:val="3"/>
        <w:ind w:firstLine="480" w:firstLineChars="200"/>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rPr>
        <w:t>值函数迭代算法（如图3.13所⽰）的伪代码为</w:t>
      </w:r>
      <w:r>
        <w:rPr>
          <w:rFonts w:hint="default" w:ascii="Times New Roman" w:hAnsi="Times New Roman" w:eastAsia="仿宋" w:cs="Times New Roman"/>
          <w:sz w:val="24"/>
          <w:szCs w:val="24"/>
          <w:lang w:eastAsia="zh-CN"/>
        </w:rPr>
        <w:t>：</w:t>
      </w:r>
    </w:p>
    <w:p>
      <w:pPr>
        <w:pStyle w:val="3"/>
        <w:ind w:firstLine="480" w:firstLineChars="200"/>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114300" distR="114300">
            <wp:extent cx="3012440" cy="1791335"/>
            <wp:effectExtent l="0" t="0" r="16510" b="18415"/>
            <wp:docPr id="11" name="图片 11" descr="6b351abd0020ff6357dd3c6a4e906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b351abd0020ff6357dd3c6a4e9066b"/>
                    <pic:cNvPicPr>
                      <a:picLocks noChangeAspect="1"/>
                    </pic:cNvPicPr>
                  </pic:nvPicPr>
                  <pic:blipFill>
                    <a:blip r:embed="rId16"/>
                    <a:stretch>
                      <a:fillRect/>
                    </a:stretch>
                  </pic:blipFill>
                  <pic:spPr>
                    <a:xfrm>
                      <a:off x="0" y="0"/>
                      <a:ext cx="3012440" cy="1791335"/>
                    </a:xfrm>
                    <a:prstGeom prst="rect">
                      <a:avLst/>
                    </a:prstGeom>
                  </pic:spPr>
                </pic:pic>
              </a:graphicData>
            </a:graphic>
          </wp:inline>
        </w:drawing>
      </w:r>
    </w:p>
    <w:p>
      <w:pPr>
        <w:pStyle w:val="3"/>
        <w:ind w:firstLine="480" w:firstLineChars="200"/>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图3.13</w:t>
      </w:r>
    </w:p>
    <w:p>
      <w:pPr>
        <w:pStyle w:val="3"/>
        <w:ind w:firstLine="480" w:firstLineChars="200"/>
        <w:rPr>
          <w:rFonts w:hint="default" w:ascii="Times New Roman" w:hAnsi="Times New Roman" w:eastAsia="仿宋" w:cs="Times New Roman"/>
          <w:sz w:val="24"/>
          <w:szCs w:val="24"/>
          <w:lang w:eastAsia="zh-CN"/>
        </w:rPr>
      </w:pPr>
    </w:p>
    <w:p>
      <w:pPr>
        <w:pStyle w:val="3"/>
        <w:ind w:firstLine="480" w:firstLineChars="200"/>
        <w:rPr>
          <w:rFonts w:hint="default" w:ascii="Times New Roman" w:hAnsi="Times New Roman" w:eastAsia="仿宋" w:cs="Times New Roman"/>
          <w:color w:val="0000FF"/>
          <w:sz w:val="24"/>
          <w:szCs w:val="24"/>
        </w:rPr>
      </w:pPr>
      <w:r>
        <w:rPr>
          <w:rFonts w:hint="default" w:ascii="Times New Roman" w:hAnsi="Times New Roman" w:eastAsia="仿宋" w:cs="Times New Roman"/>
          <w:color w:val="0000FF"/>
          <w:sz w:val="24"/>
          <w:szCs w:val="24"/>
        </w:rPr>
        <w:t>需要注意的是在每次迭代过程中，需要对状态空间进</w:t>
      </w:r>
      <w:r>
        <w:rPr>
          <w:rFonts w:hint="default" w:ascii="Times New Roman" w:hAnsi="Times New Roman" w:eastAsia="仿宋" w:cs="Times New Roman"/>
          <w:color w:val="0000FF"/>
          <w:sz w:val="24"/>
          <w:szCs w:val="24"/>
          <w:lang w:val="en-US" w:eastAsia="zh-CN"/>
        </w:rPr>
        <w:t>行一</w:t>
      </w:r>
      <w:r>
        <w:rPr>
          <w:rFonts w:hint="default" w:ascii="Times New Roman" w:hAnsi="Times New Roman" w:eastAsia="仿宋" w:cs="Times New Roman"/>
          <w:color w:val="0000FF"/>
          <w:sz w:val="24"/>
          <w:szCs w:val="24"/>
        </w:rPr>
        <w:t>次扫描，同时在每个状态对动作空间进</w:t>
      </w:r>
      <w:r>
        <w:rPr>
          <w:rFonts w:hint="default" w:ascii="Times New Roman" w:hAnsi="Times New Roman" w:eastAsia="仿宋" w:cs="Times New Roman"/>
          <w:color w:val="0000FF"/>
          <w:sz w:val="24"/>
          <w:szCs w:val="24"/>
          <w:lang w:val="en-US" w:eastAsia="zh-CN"/>
        </w:rPr>
        <w:t>行</w:t>
      </w:r>
      <w:r>
        <w:rPr>
          <w:rFonts w:hint="default" w:ascii="Times New Roman" w:hAnsi="Times New Roman" w:eastAsia="仿宋" w:cs="Times New Roman"/>
          <w:color w:val="0000FF"/>
          <w:sz w:val="24"/>
          <w:szCs w:val="24"/>
        </w:rPr>
        <w:t>扫描以便得到贪婪的策略。</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值函数迭代是动态规划算法最⼀般的计算框架，我们接下来阐述最优控制理论与值函数迭代之间的联系。解决最优控制的问题往往有三种思路：变分法原理、庞特</w:t>
      </w:r>
      <w:r>
        <w:rPr>
          <w:rFonts w:hint="default" w:ascii="Times New Roman" w:hAnsi="Times New Roman" w:eastAsia="仿宋" w:cs="Times New Roman"/>
          <w:sz w:val="24"/>
          <w:szCs w:val="24"/>
          <w:lang w:val="en-US" w:eastAsia="zh-CN"/>
        </w:rPr>
        <w:t>里</w:t>
      </w:r>
      <w:r>
        <w:rPr>
          <w:rFonts w:hint="default" w:ascii="Times New Roman" w:hAnsi="Times New Roman" w:eastAsia="仿宋" w:cs="Times New Roman"/>
          <w:sz w:val="24"/>
          <w:szCs w:val="24"/>
        </w:rPr>
        <w:t>亚</w:t>
      </w:r>
      <w:r>
        <w:rPr>
          <w:rFonts w:hint="default" w:ascii="Times New Roman" w:hAnsi="Times New Roman" w:eastAsia="仿宋" w:cs="Times New Roman"/>
          <w:sz w:val="24"/>
          <w:szCs w:val="24"/>
          <w:lang w:val="en-US" w:eastAsia="zh-CN"/>
        </w:rPr>
        <w:t>金</w:t>
      </w:r>
      <w:r>
        <w:rPr>
          <w:rFonts w:hint="default" w:ascii="Times New Roman" w:hAnsi="Times New Roman" w:eastAsia="仿宋" w:cs="Times New Roman"/>
          <w:sz w:val="24"/>
          <w:szCs w:val="24"/>
        </w:rPr>
        <w:t>最⼤值原理和动态规划的⽅法。三种</w:t>
      </w:r>
      <w:r>
        <w:rPr>
          <w:rFonts w:hint="default" w:ascii="Times New Roman" w:hAnsi="Times New Roman" w:eastAsia="仿宋" w:cs="Times New Roman"/>
          <w:sz w:val="24"/>
          <w:szCs w:val="24"/>
          <w:lang w:val="en-US" w:eastAsia="zh-CN"/>
        </w:rPr>
        <w:t>方</w:t>
      </w:r>
      <w:r>
        <w:rPr>
          <w:rFonts w:hint="default" w:ascii="Times New Roman" w:hAnsi="Times New Roman" w:eastAsia="仿宋" w:cs="Times New Roman"/>
          <w:sz w:val="24"/>
          <w:szCs w:val="24"/>
        </w:rPr>
        <w:t>法各有优缺点。</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基于变分法的⽅法是最早的⽅法，其局限性是</w:t>
      </w:r>
      <w:r>
        <w:rPr>
          <w:rFonts w:hint="default" w:ascii="Times New Roman" w:hAnsi="Times New Roman" w:eastAsia="仿宋" w:cs="Times New Roman"/>
          <w:sz w:val="24"/>
          <w:szCs w:val="24"/>
          <w:lang w:val="en-US" w:eastAsia="zh-CN"/>
        </w:rPr>
        <w:t>无</w:t>
      </w:r>
      <w:r>
        <w:rPr>
          <w:rFonts w:hint="default" w:ascii="Times New Roman" w:hAnsi="Times New Roman" w:eastAsia="仿宋" w:cs="Times New Roman"/>
          <w:sz w:val="24"/>
          <w:szCs w:val="24"/>
        </w:rPr>
        <w:t>法求解带有约束的优化问题。基于庞特</w:t>
      </w:r>
      <w:r>
        <w:rPr>
          <w:rFonts w:hint="default" w:ascii="Times New Roman" w:hAnsi="Times New Roman" w:eastAsia="仿宋" w:cs="Times New Roman"/>
          <w:sz w:val="24"/>
          <w:szCs w:val="24"/>
          <w:lang w:val="en-US" w:eastAsia="zh-CN"/>
        </w:rPr>
        <w:t>里</w:t>
      </w:r>
      <w:r>
        <w:rPr>
          <w:rFonts w:hint="default" w:ascii="Times New Roman" w:hAnsi="Times New Roman" w:eastAsia="仿宋" w:cs="Times New Roman"/>
          <w:sz w:val="24"/>
          <w:szCs w:val="24"/>
        </w:rPr>
        <w:t>亚</w:t>
      </w:r>
      <w:r>
        <w:rPr>
          <w:rFonts w:hint="default" w:ascii="Times New Roman" w:hAnsi="Times New Roman" w:eastAsia="仿宋" w:cs="Times New Roman"/>
          <w:sz w:val="24"/>
          <w:szCs w:val="24"/>
          <w:lang w:val="en-US" w:eastAsia="zh-CN"/>
        </w:rPr>
        <w:t>金</w:t>
      </w:r>
      <w:r>
        <w:rPr>
          <w:rFonts w:hint="default" w:ascii="Times New Roman" w:hAnsi="Times New Roman" w:eastAsia="仿宋" w:cs="Times New Roman"/>
          <w:sz w:val="24"/>
          <w:szCs w:val="24"/>
        </w:rPr>
        <w:t>最⼤值原理的⽅法在变分法基础上进⾏发展，可以解决带约束的优化问题。相⽐于这两种经典的⽅法，动态规划的⽅法相对</w:t>
      </w:r>
      <w:r>
        <w:rPr>
          <w:rFonts w:hint="default" w:ascii="Times New Roman" w:hAnsi="Times New Roman" w:eastAsia="仿宋" w:cs="Times New Roman"/>
          <w:sz w:val="24"/>
          <w:szCs w:val="24"/>
          <w:lang w:val="en-US" w:eastAsia="zh-CN"/>
        </w:rPr>
        <w:t>独立</w:t>
      </w:r>
      <w:r>
        <w:rPr>
          <w:rFonts w:hint="default" w:ascii="Times New Roman" w:hAnsi="Times New Roman" w:eastAsia="仿宋" w:cs="Times New Roman"/>
          <w:sz w:val="24"/>
          <w:szCs w:val="24"/>
        </w:rPr>
        <w:t>，主要是利</w:t>
      </w:r>
      <w:r>
        <w:rPr>
          <w:rFonts w:hint="default" w:ascii="Times New Roman" w:hAnsi="Times New Roman" w:eastAsia="仿宋" w:cs="Times New Roman"/>
          <w:sz w:val="24"/>
          <w:szCs w:val="24"/>
          <w:lang w:val="en-US" w:eastAsia="zh-CN"/>
        </w:rPr>
        <w:t>用贝</w:t>
      </w:r>
      <w:r>
        <w:rPr>
          <w:rFonts w:hint="default" w:ascii="Times New Roman" w:hAnsi="Times New Roman" w:eastAsia="仿宋" w:cs="Times New Roman"/>
          <w:sz w:val="24"/>
          <w:szCs w:val="24"/>
        </w:rPr>
        <w:t>尔曼最优性原理。</w:t>
      </w:r>
    </w:p>
    <w:p>
      <w:pPr>
        <w:pStyle w:val="3"/>
        <w:ind w:firstLine="480" w:firstLineChars="200"/>
        <w:rPr>
          <w:rFonts w:hint="eastAsia" w:ascii="Times New Roman" w:hAnsi="Times New Roman" w:eastAsia="仿宋" w:cs="Times New Roman"/>
          <w:sz w:val="24"/>
          <w:szCs w:val="24"/>
          <w:lang w:eastAsia="zh-CN"/>
        </w:rPr>
      </w:pPr>
      <w:r>
        <w:rPr>
          <w:rFonts w:hint="eastAsia" w:ascii="Times New Roman" w:hAnsi="Times New Roman" w:eastAsia="仿宋" w:cs="Times New Roman"/>
          <w:sz w:val="24"/>
          <w:szCs w:val="24"/>
          <w:lang w:eastAsia="zh-CN"/>
        </w:rPr>
        <w:drawing>
          <wp:inline distT="0" distB="0" distL="114300" distR="114300">
            <wp:extent cx="5527675" cy="2672080"/>
            <wp:effectExtent l="0" t="0" r="15875" b="13970"/>
            <wp:docPr id="13" name="图片 13" descr="f28eb3b13ab3696035f006c390af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28eb3b13ab3696035f006c390af71e"/>
                    <pic:cNvPicPr>
                      <a:picLocks noChangeAspect="1"/>
                    </pic:cNvPicPr>
                  </pic:nvPicPr>
                  <pic:blipFill>
                    <a:blip r:embed="rId12"/>
                    <a:srcRect l="23028" t="41791" r="22263" b="20348"/>
                    <a:stretch>
                      <a:fillRect/>
                    </a:stretch>
                  </pic:blipFill>
                  <pic:spPr>
                    <a:xfrm>
                      <a:off x="0" y="0"/>
                      <a:ext cx="5527675" cy="2672080"/>
                    </a:xfrm>
                    <a:prstGeom prst="rect">
                      <a:avLst/>
                    </a:prstGeom>
                  </pic:spPr>
                </pic:pic>
              </a:graphicData>
            </a:graphic>
          </wp:inline>
        </w:drawing>
      </w:r>
    </w:p>
    <w:p>
      <w:pPr>
        <w:pStyle w:val="3"/>
        <w:ind w:firstLine="480" w:firstLineChars="200"/>
        <w:rPr>
          <w:rFonts w:hint="default" w:ascii="Times New Roman" w:hAnsi="Times New Roman" w:eastAsia="仿宋" w:cs="Times New Roman"/>
          <w:sz w:val="24"/>
          <w:szCs w:val="24"/>
        </w:rPr>
      </w:pPr>
    </w:p>
    <w:p>
      <w:pPr>
        <w:pStyle w:val="3"/>
        <w:ind w:firstLine="480" w:firstLineChars="200"/>
        <w:rPr>
          <w:rFonts w:hint="eastAsia" w:ascii="Times New Roman" w:hAnsi="Times New Roman" w:eastAsia="仿宋" w:cs="Times New Roman"/>
          <w:sz w:val="24"/>
          <w:szCs w:val="24"/>
          <w:lang w:eastAsia="zh-CN"/>
        </w:rPr>
      </w:pPr>
    </w:p>
    <w:p>
      <w:pPr>
        <w:pStyle w:val="3"/>
        <w:rPr>
          <w:rFonts w:hint="default" w:ascii="Times New Roman" w:hAnsi="Times New Roman" w:eastAsia="仿宋" w:cs="Times New Roman"/>
          <w:sz w:val="24"/>
          <w:szCs w:val="24"/>
        </w:rPr>
      </w:pPr>
      <w:r>
        <w:rPr>
          <w:rFonts w:hint="eastAsia" w:ascii="Times New Roman" w:hAnsi="Times New Roman" w:eastAsia="仿宋" w:cs="Times New Roman"/>
          <w:sz w:val="24"/>
          <w:szCs w:val="24"/>
          <w:lang w:eastAsia="zh-CN"/>
        </w:rPr>
        <w:drawing>
          <wp:inline distT="0" distB="0" distL="114300" distR="114300">
            <wp:extent cx="5948680" cy="2493010"/>
            <wp:effectExtent l="0" t="0" r="13970" b="2540"/>
            <wp:docPr id="7" name="图片 7" descr="3a7f17b0f70b459c69f8c747f361f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a7f17b0f70b459c69f8c747f361f9c"/>
                    <pic:cNvPicPr>
                      <a:picLocks noChangeAspect="1"/>
                    </pic:cNvPicPr>
                  </pic:nvPicPr>
                  <pic:blipFill>
                    <a:blip r:embed="rId13"/>
                    <a:srcRect l="22066" t="49399" r="23089" b="17695"/>
                    <a:stretch>
                      <a:fillRect/>
                    </a:stretch>
                  </pic:blipFill>
                  <pic:spPr>
                    <a:xfrm>
                      <a:off x="0" y="0"/>
                      <a:ext cx="5948680" cy="2493010"/>
                    </a:xfrm>
                    <a:prstGeom prst="rect">
                      <a:avLst/>
                    </a:prstGeom>
                  </pic:spPr>
                </pic:pic>
              </a:graphicData>
            </a:graphic>
          </wp:inline>
        </w:drawing>
      </w:r>
    </w:p>
    <w:p>
      <w:pPr>
        <w:pStyle w:val="3"/>
        <w:ind w:firstLine="480" w:firstLineChars="200"/>
        <w:rPr>
          <w:rFonts w:hint="default" w:ascii="Times New Roman" w:hAnsi="Times New Roman" w:eastAsia="仿宋" w:cs="Times New Roman"/>
          <w:sz w:val="24"/>
          <w:szCs w:val="24"/>
        </w:rPr>
      </w:pPr>
    </w:p>
    <w:p>
      <w:pPr>
        <w:pStyle w:val="3"/>
        <w:ind w:firstLine="480" w:firstLineChars="200"/>
        <w:rPr>
          <w:rFonts w:hint="default" w:ascii="Times New Roman" w:hAnsi="Times New Roman" w:eastAsia="仿宋" w:cs="Times New Roman"/>
          <w:sz w:val="24"/>
          <w:szCs w:val="24"/>
        </w:rPr>
      </w:pPr>
    </w:p>
    <w:bookmarkEnd w:id="1"/>
    <w:p>
      <w:pPr>
        <w:pStyle w:val="5"/>
        <w:rPr>
          <w:rFonts w:hint="default" w:ascii="Times New Roman" w:hAnsi="Times New Roman" w:eastAsia="仿宋" w:cs="Times New Roman"/>
          <w:sz w:val="24"/>
          <w:szCs w:val="24"/>
        </w:rPr>
      </w:pPr>
      <w:bookmarkStart w:id="2" w:name="动态规划中的数学基础讲解"/>
      <w:r>
        <w:rPr>
          <w:rFonts w:hint="default" w:ascii="Times New Roman" w:hAnsi="Times New Roman" w:eastAsia="仿宋" w:cs="Times New Roman"/>
          <w:sz w:val="24"/>
          <w:szCs w:val="24"/>
        </w:rPr>
        <w:t>3.2 动态规划中的数学基础讲解</w:t>
      </w:r>
    </w:p>
    <w:p>
      <w:pPr>
        <w:pStyle w:val="6"/>
        <w:rPr>
          <w:rFonts w:hint="default" w:ascii="Times New Roman" w:hAnsi="Times New Roman" w:eastAsia="仿宋" w:cs="Times New Roman"/>
          <w:sz w:val="24"/>
          <w:szCs w:val="24"/>
        </w:rPr>
      </w:pPr>
      <w:bookmarkStart w:id="3" w:name="线性方程组的迭代解法"/>
      <w:r>
        <w:rPr>
          <w:rFonts w:hint="default" w:ascii="Times New Roman" w:hAnsi="Times New Roman" w:eastAsia="仿宋" w:cs="Times New Roman"/>
          <w:sz w:val="24"/>
          <w:szCs w:val="24"/>
        </w:rPr>
        <w:t>3.2.1 线性方程组的迭代解法。</w:t>
      </w:r>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lang w:val="en-US" w:eastAsia="zh-CN"/>
        </w:rPr>
        <w:t>利用</w:t>
      </w:r>
      <w:r>
        <w:rPr>
          <w:rFonts w:hint="default" w:ascii="Times New Roman" w:hAnsi="Times New Roman" w:eastAsia="仿宋" w:cs="Times New Roman"/>
          <w:sz w:val="24"/>
          <w:szCs w:val="24"/>
        </w:rPr>
        <w:t>（3.4）计算策略已知的状态值函数时，⽅程（3.4）为⼀个线性⽅程组。因此策略的评估就变成了线性⽅程组的求解。线性⽅程组的数值求解包括直接法（如</w:t>
      </w: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斯消元法，矩阵三</w:t>
      </w:r>
      <w:r>
        <w:rPr>
          <w:rFonts w:hint="default" w:ascii="Times New Roman" w:hAnsi="Times New Roman" w:eastAsia="仿宋" w:cs="Times New Roman"/>
          <w:sz w:val="24"/>
          <w:szCs w:val="24"/>
          <w:lang w:val="en-US" w:eastAsia="zh-CN"/>
        </w:rPr>
        <w:t>角</w:t>
      </w:r>
      <w:r>
        <w:rPr>
          <w:rFonts w:hint="default" w:ascii="Times New Roman" w:hAnsi="Times New Roman" w:eastAsia="仿宋" w:cs="Times New Roman"/>
          <w:sz w:val="24"/>
          <w:szCs w:val="24"/>
        </w:rPr>
        <w:t>分解法，平⽅根法、追赶法等）和迭代解法。策略评估中采</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线性⽅程组的迭代解法。</w:t>
      </w:r>
    </w:p>
    <w:p>
      <w:pPr>
        <w:pStyle w:val="3"/>
        <w:numPr>
          <w:ilvl w:val="0"/>
          <w:numId w:val="1"/>
        </w:numPr>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 xml:space="preserve">何为迭代解法 </w:t>
      </w:r>
    </w:p>
    <w:p>
      <w:pPr>
        <w:pStyle w:val="3"/>
        <w:numPr>
          <w:ilvl w:val="0"/>
          <w:numId w:val="0"/>
        </w:numPr>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不失⼀般性，</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⽅程（3.17）表</w:t>
      </w:r>
      <w:r>
        <w:rPr>
          <w:rFonts w:hint="default" w:ascii="Times New Roman" w:hAnsi="Times New Roman" w:eastAsia="仿宋" w:cs="Times New Roman"/>
          <w:sz w:val="24"/>
          <w:szCs w:val="24"/>
          <w:lang w:val="en-US" w:eastAsia="zh-CN"/>
        </w:rPr>
        <w:t>示</w:t>
      </w:r>
      <w:r>
        <w:rPr>
          <w:rFonts w:hint="default" w:ascii="Times New Roman" w:hAnsi="Times New Roman" w:eastAsia="仿宋" w:cs="Times New Roman"/>
          <w:sz w:val="24"/>
          <w:szCs w:val="24"/>
        </w:rPr>
        <w:t>⼀般的线性⽅程组。</w:t>
      </w:r>
    </w:p>
    <w:p>
      <w:pPr>
        <w:pStyle w:val="3"/>
        <w:rPr>
          <w:rFonts w:hint="default" w:ascii="Times New Roman" w:hAnsi="Times New Roman" w:eastAsia="仿宋" w:cs="Times New Roman"/>
          <w:sz w:val="24"/>
          <w:szCs w:val="24"/>
        </w:rPr>
      </w:pPr>
      <m:oMathPara>
        <m:oMathParaPr>
          <m:jc m:val="center"/>
        </m:oMathParaPr>
        <m:oMath>
          <m:r>
            <m:rPr/>
            <w:rPr>
              <w:rFonts w:hint="default" w:ascii="Cambria Math" w:hAnsi="Cambria Math" w:eastAsia="仿宋" w:cs="Times New Roman"/>
              <w:sz w:val="24"/>
              <w:szCs w:val="24"/>
            </w:rPr>
            <m:t>AX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b</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3.17</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所谓迭代解法是根据（3.17）式设计⼀个迭代公式，任取初试值</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oMath>
      <w:r>
        <w:rPr>
          <w:rFonts w:hint="default" w:ascii="Times New Roman" w:hAnsi="Times New Roman" w:eastAsia="仿宋" w:cs="Times New Roman"/>
          <w:sz w:val="24"/>
          <w:szCs w:val="24"/>
        </w:rPr>
        <w:t>，将其代⼊到设计的迭代公式中，得到</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oMath>
      <w:r>
        <w:rPr>
          <w:rFonts w:hint="default" w:ascii="Times New Roman" w:hAnsi="Times New Roman" w:eastAsia="仿宋" w:cs="Times New Roman"/>
          <w:sz w:val="24"/>
          <w:szCs w:val="24"/>
        </w:rPr>
        <w:t>，再将</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oMath>
      <w:r>
        <w:rPr>
          <w:rFonts w:hint="default" w:ascii="Times New Roman" w:hAnsi="Times New Roman" w:eastAsia="仿宋" w:cs="Times New Roman"/>
          <w:sz w:val="24"/>
          <w:szCs w:val="24"/>
        </w:rPr>
        <w:t>代⼊迭代公式中得到 ，如此循环最终得到收敛的X。</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那么，根据（3.17）式如何设计迭代公式？</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（1）⽅法⼀：雅克⽐（Jacobi）迭代法。 雅克</w:t>
      </w:r>
      <w:r>
        <w:rPr>
          <w:rFonts w:hint="default" w:ascii="Times New Roman" w:hAnsi="Times New Roman" w:eastAsia="仿宋" w:cs="Times New Roman"/>
          <w:sz w:val="24"/>
          <w:szCs w:val="24"/>
          <w:lang w:val="en-US" w:eastAsia="zh-CN"/>
        </w:rPr>
        <w:t>比</w:t>
      </w:r>
      <w:r>
        <w:rPr>
          <w:rFonts w:hint="default" w:ascii="Times New Roman" w:hAnsi="Times New Roman" w:eastAsia="仿宋" w:cs="Times New Roman"/>
          <w:sz w:val="24"/>
          <w:szCs w:val="24"/>
        </w:rPr>
        <w:t>迭代法假设系数矩阵的对</w:t>
      </w:r>
      <w:r>
        <w:rPr>
          <w:rFonts w:hint="default" w:ascii="Times New Roman" w:hAnsi="Times New Roman" w:eastAsia="仿宋" w:cs="Times New Roman"/>
          <w:sz w:val="24"/>
          <w:szCs w:val="24"/>
          <w:lang w:val="en-US" w:eastAsia="zh-CN"/>
        </w:rPr>
        <w:t>角</w:t>
      </w:r>
      <w:r>
        <w:rPr>
          <w:rFonts w:hint="default" w:ascii="Times New Roman" w:hAnsi="Times New Roman" w:eastAsia="仿宋" w:cs="Times New Roman"/>
          <w:sz w:val="24"/>
          <w:szCs w:val="24"/>
        </w:rPr>
        <w:t>元素</w:t>
      </w: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ii</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0</m:t>
        </m:r>
      </m:oMath>
      <w:r>
        <w:rPr>
          <w:rFonts w:hint="default" w:ascii="Times New Roman" w:hAnsi="Times New Roman" w:eastAsia="仿宋" w:cs="Times New Roman"/>
          <w:sz w:val="24"/>
          <w:szCs w:val="24"/>
        </w:rPr>
        <w:t>。从（3.17）的第i个⽅程分离出</w:t>
      </w: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i</m:t>
            </m:r>
            <m:ctrlPr>
              <w:rPr>
                <w:rFonts w:hint="default" w:ascii="Cambria Math" w:hAnsi="Cambria Math" w:eastAsia="仿宋" w:cs="Times New Roman"/>
                <w:sz w:val="24"/>
                <w:szCs w:val="24"/>
              </w:rPr>
            </m:ctrlPr>
          </m:sub>
        </m:sSub>
      </m:oMath>
      <w:r>
        <w:rPr>
          <w:rFonts w:hint="default" w:ascii="Times New Roman" w:hAnsi="Times New Roman" w:eastAsia="仿宋" w:cs="Times New Roman"/>
          <w:sz w:val="24"/>
          <w:szCs w:val="24"/>
        </w:rPr>
        <w:t>，以此构造迭代⽅程：</w:t>
      </w:r>
    </w:p>
    <w:p>
      <w:pPr>
        <w:pStyle w:val="3"/>
        <w:rPr>
          <w:rFonts w:hint="default" w:ascii="Times New Roman" w:hAnsi="Times New Roman" w:eastAsia="仿宋" w:cs="Times New Roman"/>
          <w:sz w:val="24"/>
          <w:szCs w:val="24"/>
        </w:rPr>
      </w:pPr>
      <m:oMathPara>
        <m:oMathParaPr>
          <m:jc m:val="center"/>
        </m:oMathParaPr>
        <m:oMath>
          <m:d>
            <m:dPr>
              <m:begChr m:val="{"/>
              <m:sepChr m:val=""/>
              <m:endChr m:val=""/>
              <m:ctrlPr>
                <w:rPr>
                  <w:rFonts w:hint="default" w:ascii="Cambria Math" w:hAnsi="Cambria Math" w:eastAsia="仿宋" w:cs="Times New Roman"/>
                  <w:sz w:val="24"/>
                  <w:szCs w:val="24"/>
                </w:rPr>
              </m:ctrlPr>
            </m:dPr>
            <m:e>
              <m:m>
                <m:mPr>
                  <m:mcs>
                    <m:mc>
                      <m:mcPr>
                        <m:count m:val="1"/>
                        <m:mcJc m:val="center"/>
                      </m:mcPr>
                    </m:mc>
                  </m:mcs>
                  <m:plcHide m:val="1"/>
                  <m:ctrlPr>
                    <w:rPr>
                      <w:rFonts w:hint="default" w:ascii="Cambria Math" w:hAnsi="Cambria Math" w:eastAsia="仿宋" w:cs="Times New Roman"/>
                      <w:sz w:val="24"/>
                      <w:szCs w:val="24"/>
                    </w:rPr>
                  </m:ctrlPr>
                </m:mP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12</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13</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1n</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21</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23</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2n</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m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n1</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n2</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3.18</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⽅程（3.18）写成矩阵的形式为:</w:t>
      </w:r>
    </w:p>
    <w:p>
      <w:pPr>
        <w:pStyle w:val="3"/>
        <w:rPr>
          <w:rFonts w:hint="default" w:ascii="Times New Roman" w:hAnsi="Times New Roman" w:eastAsia="仿宋" w:cs="Times New Roman"/>
          <w:sz w:val="24"/>
          <w:szCs w:val="24"/>
        </w:rPr>
      </w:pPr>
      <m:oMathPara>
        <m:oMathParaPr>
          <m:jc m:val="center"/>
        </m:oMathParaPr>
        <m:oMath>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L</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b</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3.19</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其中：</w:t>
      </w:r>
    </w:p>
    <w:p>
      <w:pPr>
        <w:pStyle w:val="3"/>
        <w:rPr>
          <w:rFonts w:hint="default" w:ascii="Times New Roman" w:hAnsi="Times New Roman" w:eastAsia="仿宋" w:cs="Times New Roman"/>
          <w:sz w:val="24"/>
          <w:szCs w:val="24"/>
        </w:rPr>
      </w:pPr>
      <m:oMathPara>
        <m:oMathParaPr>
          <m:jc m:val="center"/>
        </m:oMathParaPr>
        <m:oMath>
          <m:m>
            <m:mPr>
              <m:mcs>
                <m:mc>
                  <m:mcPr>
                    <m:count m:val="1"/>
                    <m:mcJc m:val="right"/>
                  </m:mcPr>
                </m:mc>
                <m:mc>
                  <m:mcPr>
                    <m:count m:val="1"/>
                    <m:mcJc m:val="left"/>
                  </m:mcPr>
                </m:mc>
              </m:mcs>
              <m:plcHide m:val="1"/>
              <m:ctrlPr>
                <w:rPr>
                  <w:rFonts w:hint="default" w:ascii="Cambria Math" w:hAnsi="Cambria Math" w:eastAsia="仿宋" w:cs="Times New Roman"/>
                  <w:sz w:val="24"/>
                  <w:szCs w:val="24"/>
                </w:rPr>
              </m:ctrlPr>
            </m:mPr>
            <m:m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d>
                  <m:dPr>
                    <m:begChr m:val="["/>
                    <m:sepChr m:val=""/>
                    <m:endChr m:val="]"/>
                    <m:ctrlPr>
                      <w:rPr>
                        <w:rFonts w:hint="default" w:ascii="Cambria Math" w:hAnsi="Cambria Math" w:eastAsia="仿宋" w:cs="Times New Roman"/>
                        <w:sz w:val="24"/>
                        <w:szCs w:val="24"/>
                      </w:rPr>
                    </m:ctrlPr>
                  </m:dPr>
                  <m:e>
                    <m:m>
                      <m:mPr>
                        <m:mcs>
                          <m:mc>
                            <m:mcPr>
                              <m:count m:val="4"/>
                              <m:mcJc m:val="center"/>
                            </m:mcPr>
                          </m:mc>
                        </m:mcs>
                        <m:plcHide m:val="1"/>
                        <m:ctrlPr>
                          <w:rPr>
                            <w:rFonts w:hint="default" w:ascii="Cambria Math" w:hAnsi="Cambria Math" w:eastAsia="仿宋" w:cs="Times New Roman"/>
                            <w:sz w:val="24"/>
                            <w:szCs w:val="24"/>
                          </w:rPr>
                        </m:ctrlPr>
                      </m:mP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L</m:t>
                </m:r>
                <m:r>
                  <m:rPr>
                    <m:sty m:val="p"/>
                  </m:rPr>
                  <w:rPr>
                    <w:rFonts w:hint="default" w:ascii="Cambria Math" w:hAnsi="Cambria Math" w:eastAsia="仿宋" w:cs="Times New Roman"/>
                    <w:sz w:val="24"/>
                    <w:szCs w:val="24"/>
                  </w:rPr>
                  <m:t>=</m:t>
                </m:r>
                <m:d>
                  <m:dPr>
                    <m:begChr m:val="["/>
                    <m:sepChr m:val=""/>
                    <m:endChr m:val="]"/>
                    <m:ctrlPr>
                      <w:rPr>
                        <w:rFonts w:hint="default" w:ascii="Cambria Math" w:hAnsi="Cambria Math" w:eastAsia="仿宋" w:cs="Times New Roman"/>
                        <w:sz w:val="24"/>
                        <w:szCs w:val="24"/>
                      </w:rPr>
                    </m:ctrlPr>
                  </m:dPr>
                  <m:e>
                    <m:m>
                      <m:mPr>
                        <m:mcs>
                          <m:mc>
                            <m:mcPr>
                              <m:count m:val="5"/>
                              <m:mcJc m:val="center"/>
                            </m:mcPr>
                          </m:mc>
                        </m:mcs>
                        <m:plcHide m:val="1"/>
                        <m:ctrlPr>
                          <w:rPr>
                            <w:rFonts w:hint="default" w:ascii="Cambria Math" w:hAnsi="Cambria Math" w:eastAsia="仿宋" w:cs="Times New Roman"/>
                            <w:sz w:val="24"/>
                            <w:szCs w:val="24"/>
                          </w:rPr>
                        </m:ctrlPr>
                      </m:mPr>
                      <m:mr>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mr>
                      <m:m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n3</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mr>
                    </m:m>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mr>
            <m:m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d>
                  <m:dPr>
                    <m:begChr m:val="["/>
                    <m:sepChr m:val=""/>
                    <m:endChr m:val="]"/>
                    <m:ctrlPr>
                      <w:rPr>
                        <w:rFonts w:hint="default" w:ascii="Cambria Math" w:hAnsi="Cambria Math" w:eastAsia="仿宋" w:cs="Times New Roman"/>
                        <w:sz w:val="24"/>
                        <w:szCs w:val="24"/>
                      </w:rPr>
                    </m:ctrlPr>
                  </m:dPr>
                  <m:e>
                    <m:m>
                      <m:mPr>
                        <m:mcs>
                          <m:mc>
                            <m:mcPr>
                              <m:count m:val="5"/>
                              <m:mcJc m:val="center"/>
                            </m:mcPr>
                          </m:mc>
                        </m:mcs>
                        <m:plcHide m:val="1"/>
                        <m:ctrlPr>
                          <w:rPr>
                            <w:rFonts w:hint="default" w:ascii="Cambria Math" w:hAnsi="Cambria Math" w:eastAsia="仿宋" w:cs="Times New Roman"/>
                            <w:sz w:val="24"/>
                            <w:szCs w:val="24"/>
                          </w:rPr>
                        </m:ctrlPr>
                      </m:mPr>
                      <m:mr>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13</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23</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ctrlPr>
                            <w:rPr>
                              <w:rFonts w:hint="default" w:ascii="Cambria Math" w:hAnsi="Cambria Math" w:eastAsia="仿宋" w:cs="Times New Roman"/>
                              <w:sz w:val="24"/>
                              <w:szCs w:val="24"/>
                            </w:rPr>
                          </m:ctrlPr>
                        </m:e>
                        <m:e>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e>
                      </m:mr>
                    </m:m>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若记</w:t>
      </w:r>
      <m:oMath>
        <m:r>
          <m:rPr/>
          <w:rPr>
            <w:rFonts w:hint="default" w:ascii="Cambria Math" w:hAnsi="Cambria Math" w:eastAsia="仿宋" w:cs="Times New Roman"/>
            <w:sz w:val="24"/>
            <w:szCs w:val="24"/>
          </w:rPr>
          <m:t>B</m:t>
        </m:r>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L</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d</m:t>
        </m:r>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b</m:t>
        </m:r>
      </m:oMath>
      <w:r>
        <w:rPr>
          <w:rFonts w:hint="default" w:ascii="Times New Roman" w:hAnsi="Times New Roman" w:eastAsia="仿宋" w:cs="Times New Roman"/>
          <w:sz w:val="24"/>
          <w:szCs w:val="24"/>
        </w:rPr>
        <w:t>,则迭代公式为</w:t>
      </w:r>
    </w:p>
    <w:p>
      <w:pPr>
        <w:pStyle w:val="3"/>
        <w:rPr>
          <w:rFonts w:hint="default" w:ascii="Times New Roman" w:hAnsi="Times New Roman" w:eastAsia="仿宋" w:cs="Times New Roman"/>
          <w:sz w:val="24"/>
          <w:szCs w:val="24"/>
        </w:rPr>
      </w:pPr>
      <m:oMathPara>
        <m:oMathParaPr>
          <m:jc m:val="center"/>
        </m:oMathParaPr>
        <m:oMath>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BX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d</m:t>
          </m:r>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3.20</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在进行迭代计算时，(3.18)式变为</w:t>
      </w:r>
    </w:p>
    <w:p>
      <w:pPr>
        <w:pStyle w:val="3"/>
        <w:rPr>
          <w:rFonts w:hint="default" w:ascii="Times New Roman" w:hAnsi="Times New Roman" w:eastAsia="仿宋" w:cs="Times New Roman"/>
          <w:sz w:val="24"/>
          <w:szCs w:val="24"/>
        </w:rPr>
      </w:pPr>
      <m:oMathPara>
        <m:oMathParaPr>
          <m:jc m:val="center"/>
        </m:oMathParaPr>
        <m:oMath>
          <m:d>
            <m:dPr>
              <m:begChr m:val="{"/>
              <m:sepChr m:val=""/>
              <m:endChr m:val=""/>
              <m:ctrlPr>
                <w:rPr>
                  <w:rFonts w:hint="default" w:ascii="Cambria Math" w:hAnsi="Cambria Math" w:eastAsia="仿宋" w:cs="Times New Roman"/>
                  <w:sz w:val="24"/>
                  <w:szCs w:val="24"/>
                </w:rPr>
              </m:ctrlPr>
            </m:dPr>
            <m:e>
              <m:m>
                <m:mPr>
                  <m:mcs>
                    <m:mc>
                      <m:mcPr>
                        <m:count m:val="1"/>
                        <m:mcJc m:val="center"/>
                      </m:mcPr>
                    </m:mc>
                  </m:mcs>
                  <m:plcHide m:val="1"/>
                  <m:ctrlPr>
                    <w:rPr>
                      <w:rFonts w:hint="default" w:ascii="Cambria Math" w:hAnsi="Cambria Math" w:eastAsia="仿宋" w:cs="Times New Roman"/>
                      <w:sz w:val="24"/>
                      <w:szCs w:val="24"/>
                    </w:rPr>
                  </m:ctrlPr>
                </m:mPr>
                <m:m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12</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13</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1n</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21</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23</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2n</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mr>
                <m:m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n1</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n2</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3.21</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lang w:val="en-US" w:eastAsia="zh-CN"/>
        </w:rPr>
        <w:t>利用</w:t>
      </w:r>
      <w:r>
        <w:rPr>
          <w:rFonts w:hint="default" w:ascii="Times New Roman" w:hAnsi="Times New Roman" w:eastAsia="仿宋" w:cs="Times New Roman"/>
          <w:sz w:val="24"/>
          <w:szCs w:val="24"/>
        </w:rPr>
        <w:t>迭代公式（3.20）求解线性⽅程组（3.17）的⽅法称为雅克</w:t>
      </w:r>
      <w:r>
        <w:rPr>
          <w:rFonts w:hint="default" w:ascii="Times New Roman" w:hAnsi="Times New Roman" w:eastAsia="仿宋" w:cs="Times New Roman"/>
          <w:sz w:val="24"/>
          <w:szCs w:val="24"/>
          <w:lang w:val="en-US" w:eastAsia="zh-CN"/>
        </w:rPr>
        <w:t>比</w:t>
      </w:r>
      <w:r>
        <w:rPr>
          <w:rFonts w:hint="default" w:ascii="Times New Roman" w:hAnsi="Times New Roman" w:eastAsia="仿宋" w:cs="Times New Roman"/>
          <w:sz w:val="24"/>
          <w:szCs w:val="24"/>
        </w:rPr>
        <w:t>迭代法。矩阵B称为迭代矩阵。</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雅克⽐迭代法解线性⽅程很快，还能不能更快？</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答案是肯定的。我们可以观察（3.21），不难发现第k+1次迭代计算分量</w:t>
      </w:r>
      <m:oMath>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i</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oMath>
      <w:r>
        <w:rPr>
          <w:rFonts w:hint="default" w:ascii="Times New Roman" w:hAnsi="Times New Roman" w:eastAsia="仿宋" w:cs="Times New Roman"/>
          <w:sz w:val="24"/>
          <w:szCs w:val="24"/>
        </w:rPr>
        <w:t>时，分量</w:t>
      </w:r>
      <m:oMath>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i</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oMath>
      <w:r>
        <w:rPr>
          <w:rFonts w:hint="default" w:ascii="Times New Roman" w:hAnsi="Times New Roman" w:eastAsia="仿宋" w:cs="Times New Roman"/>
          <w:sz w:val="24"/>
          <w:szCs w:val="24"/>
        </w:rPr>
        <w:t>都已经求出来了，但是在计算</w:t>
      </w:r>
      <m:oMath>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i</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oMath>
      <w:r>
        <w:rPr>
          <w:rFonts w:hint="default" w:ascii="Times New Roman" w:hAnsi="Times New Roman" w:eastAsia="仿宋" w:cs="Times New Roman"/>
          <w:sz w:val="24"/>
          <w:szCs w:val="24"/>
        </w:rPr>
        <w:t>时，雅克⽐迭代⽅法没有</w:t>
      </w:r>
      <w:r>
        <w:rPr>
          <w:rFonts w:hint="default" w:ascii="Times New Roman" w:hAnsi="Times New Roman" w:eastAsia="仿宋" w:cs="Times New Roman"/>
          <w:sz w:val="24"/>
          <w:szCs w:val="24"/>
          <w:lang w:val="en-US" w:eastAsia="zh-CN"/>
        </w:rPr>
        <w:t>利用</w:t>
      </w:r>
      <w:r>
        <w:rPr>
          <w:rFonts w:hint="default" w:ascii="Times New Roman" w:hAnsi="Times New Roman" w:eastAsia="仿宋" w:cs="Times New Roman"/>
          <w:sz w:val="24"/>
          <w:szCs w:val="24"/>
        </w:rPr>
        <w:t>这些新计算出来的值。如果这些新计算出来的值能够被利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，计算速度肯定会提</w:t>
      </w: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，这就是</w:t>
      </w: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斯-赛德尔迭代法。</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斯-赛德尔迭代法</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当求得新的分量之后，</w:t>
      </w:r>
      <w:r>
        <w:rPr>
          <w:rFonts w:hint="default" w:ascii="Times New Roman" w:hAnsi="Times New Roman" w:eastAsia="仿宋" w:cs="Times New Roman"/>
          <w:sz w:val="24"/>
          <w:szCs w:val="24"/>
          <w:lang w:val="en-US" w:eastAsia="zh-CN"/>
        </w:rPr>
        <w:t>马</w:t>
      </w:r>
      <w:r>
        <w:rPr>
          <w:rFonts w:hint="default" w:ascii="Times New Roman" w:hAnsi="Times New Roman" w:eastAsia="仿宋" w:cs="Times New Roman"/>
          <w:sz w:val="24"/>
          <w:szCs w:val="24"/>
        </w:rPr>
        <w:t>上</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来计算的迭代算法称为</w:t>
      </w: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斯-赛德尔迭代法。对于线性⽅程组，对应于雅克⽐迭代过程（3.21）的</w:t>
      </w: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斯-赛德尔迭代过程为</w:t>
      </w:r>
    </w:p>
    <w:p>
      <w:pPr>
        <w:pStyle w:val="3"/>
        <w:rPr>
          <w:rFonts w:hint="default" w:ascii="Times New Roman" w:hAnsi="Times New Roman" w:eastAsia="仿宋" w:cs="Times New Roman"/>
          <w:sz w:val="24"/>
          <w:szCs w:val="24"/>
        </w:rPr>
      </w:pPr>
      <m:oMathPara>
        <m:oMathParaPr>
          <m:jc m:val="center"/>
        </m:oMathParaPr>
        <m:oMath>
          <m:d>
            <m:dPr>
              <m:begChr m:val="{"/>
              <m:sepChr m:val=""/>
              <m:endChr m:val=""/>
              <m:ctrlPr>
                <w:rPr>
                  <w:rFonts w:hint="default" w:ascii="Cambria Math" w:hAnsi="Cambria Math" w:eastAsia="仿宋" w:cs="Times New Roman"/>
                  <w:sz w:val="24"/>
                  <w:szCs w:val="24"/>
                </w:rPr>
              </m:ctrlPr>
            </m:dPr>
            <m:e>
              <m:m>
                <m:mPr>
                  <m:mcs>
                    <m:mc>
                      <m:mcPr>
                        <m:count m:val="1"/>
                        <m:mcJc m:val="center"/>
                      </m:mcPr>
                    </m:mc>
                  </m:mcs>
                  <m:plcHide m:val="1"/>
                  <m:ctrlPr>
                    <w:rPr>
                      <w:rFonts w:hint="default" w:ascii="Cambria Math" w:hAnsi="Cambria Math" w:eastAsia="仿宋" w:cs="Times New Roman"/>
                      <w:sz w:val="24"/>
                      <w:szCs w:val="24"/>
                    </w:rPr>
                  </m:ctrlPr>
                </m:mPr>
                <m:m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12</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13</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1n</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21</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23</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2n</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2</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mr>
                <m:m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f>
                      <m:fPr>
                        <m:ctrlPr>
                          <w:rPr>
                            <w:rFonts w:hint="default" w:ascii="Cambria Math" w:hAnsi="Cambria Math" w:eastAsia="仿宋" w:cs="Times New Roman"/>
                            <w:sz w:val="24"/>
                            <w:szCs w:val="24"/>
                          </w:rPr>
                        </m:ctrlPr>
                      </m:fPr>
                      <m:num>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num>
                      <m:den>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den>
                    </m:f>
                    <m:d>
                      <m:dPr>
                        <m:sepChr m:val=""/>
                        <m:ctrlPr>
                          <w:rPr>
                            <w:rFonts w:hint="default" w:ascii="Cambria Math" w:hAnsi="Cambria Math" w:eastAsia="仿宋" w:cs="Times New Roman"/>
                            <w:sz w:val="24"/>
                            <w:szCs w:val="24"/>
                          </w:rPr>
                        </m:ctrlPr>
                      </m:dPr>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n1</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n2</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3</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n</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b</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n</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3.22</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用矩阵的形式可表示为</w:t>
      </w:r>
    </w:p>
    <w:p>
      <w:pPr>
        <w:pStyle w:val="3"/>
        <w:rPr>
          <w:rFonts w:hint="default" w:ascii="Times New Roman" w:hAnsi="Times New Roman" w:eastAsia="仿宋" w:cs="Times New Roman"/>
          <w:sz w:val="24"/>
          <w:szCs w:val="24"/>
        </w:rPr>
      </w:pPr>
      <m:oMathPara>
        <m:oMathParaPr>
          <m:jc m:val="center"/>
        </m:oMathParaPr>
        <m:oMath>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D</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L</m:t>
              </m:r>
              <m:ctrlPr>
                <w:rPr>
                  <w:rFonts w:hint="default" w:ascii="Cambria Math" w:hAnsi="Cambria Math" w:eastAsia="仿宋" w:cs="Times New Roman"/>
                  <w:sz w:val="24"/>
                  <w:szCs w:val="24"/>
                </w:rPr>
              </m:ctrlPr>
            </m:e>
          </m:d>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U</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b</m:t>
          </m:r>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写成迭代方程为</w:t>
      </w:r>
    </w:p>
    <w:p>
      <w:pPr>
        <w:pStyle w:val="3"/>
        <w:rPr>
          <w:rFonts w:hint="default" w:ascii="Times New Roman" w:hAnsi="Times New Roman" w:eastAsia="仿宋" w:cs="Times New Roman"/>
          <w:sz w:val="24"/>
          <w:szCs w:val="24"/>
        </w:rPr>
      </w:pPr>
      <m:oMathPara>
        <m:oMathParaPr>
          <m:jc m:val="center"/>
        </m:oMathParaP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G</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3</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23</m:t>
              </m:r>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其中</w:t>
      </w:r>
      <m:oMath>
        <m:r>
          <m:rPr/>
          <w:rPr>
            <w:rFonts w:hint="default" w:ascii="Cambria Math" w:hAnsi="Cambria Math" w:eastAsia="仿宋" w:cs="Times New Roman"/>
            <w:sz w:val="24"/>
            <w:szCs w:val="24"/>
          </w:rPr>
          <m:t>G</m:t>
        </m:r>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D</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L</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U</m:t>
        </m:r>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d</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D</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L</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b</m:t>
        </m:r>
      </m:oMath>
    </w:p>
    <w:bookmarkEnd w:id="3"/>
    <w:p>
      <w:pPr>
        <w:pStyle w:val="6"/>
        <w:rPr>
          <w:rFonts w:hint="default" w:ascii="Times New Roman" w:hAnsi="Times New Roman" w:eastAsia="仿宋" w:cs="Times New Roman"/>
          <w:sz w:val="24"/>
          <w:szCs w:val="24"/>
        </w:rPr>
      </w:pPr>
      <w:bookmarkStart w:id="4" w:name="压缩映射证明策略评估的收敛性"/>
      <w:r>
        <w:rPr>
          <w:rFonts w:hint="default" w:ascii="Times New Roman" w:hAnsi="Times New Roman" w:eastAsia="仿宋" w:cs="Times New Roman"/>
          <w:sz w:val="24"/>
          <w:szCs w:val="24"/>
        </w:rPr>
        <w:t>3.2.2 压缩映射证明策略评估的收敛性</w:t>
      </w:r>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lang w:val="en-US" w:eastAsia="zh-CN"/>
        </w:rPr>
        <w:t>首</w:t>
      </w:r>
      <w:r>
        <w:rPr>
          <w:rFonts w:hint="default" w:ascii="Times New Roman" w:hAnsi="Times New Roman" w:eastAsia="仿宋" w:cs="Times New Roman"/>
          <w:sz w:val="24"/>
          <w:szCs w:val="24"/>
        </w:rPr>
        <w:t>先，我们先从数学上了解什么是压缩映射（Contraction Mapping）。ContractionMapping中⽂可以译为压缩映射或压缩映像。这个概念来</w:t>
      </w:r>
      <w:r>
        <w:rPr>
          <w:rFonts w:hint="default" w:ascii="Times New Roman" w:hAnsi="Times New Roman" w:eastAsia="仿宋" w:cs="Times New Roman"/>
          <w:sz w:val="24"/>
          <w:szCs w:val="24"/>
          <w:lang w:val="en-US" w:eastAsia="zh-CN"/>
        </w:rPr>
        <w:t>自</w:t>
      </w:r>
      <w:r>
        <w:rPr>
          <w:rFonts w:hint="default" w:ascii="Times New Roman" w:hAnsi="Times New Roman" w:eastAsia="仿宋" w:cs="Times New Roman"/>
          <w:sz w:val="24"/>
          <w:szCs w:val="24"/>
        </w:rPr>
        <w:t>于数学中的泛函分析。内容涉及不动点理论。不动点和压缩映射常</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来解决代数⽅程，微分⽅程，积分⽅程等，为⽅程解的存在性、唯⼀性和讨论迭代收敛性证明提供有⼒的⼯具。本⽂</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来证明迭代的收敛性。</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定义：设</w:t>
      </w:r>
      <m:oMath>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ρ</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是度量空间，其度量</w:t>
      </w:r>
      <w:r>
        <w:rPr>
          <w:rFonts w:hint="default" w:ascii="Times New Roman" w:hAnsi="Times New Roman" w:eastAsia="仿宋" w:cs="Times New Roman"/>
          <w:sz w:val="24"/>
          <w:szCs w:val="24"/>
          <w:lang w:val="en-US" w:eastAsia="zh-CN"/>
        </w:rPr>
        <w:t>用</w:t>
      </w:r>
      <m:oMath>
        <m:r>
          <m:rPr/>
          <w:rPr>
            <w:rFonts w:hint="default" w:ascii="Cambria Math" w:hAnsi="Cambria Math" w:eastAsia="仿宋" w:cs="Times New Roman"/>
            <w:sz w:val="24"/>
            <w:szCs w:val="24"/>
          </w:rPr>
          <m:t>ρ</m:t>
        </m:r>
      </m:oMath>
      <w:r>
        <w:rPr>
          <w:rFonts w:hint="default" w:ascii="Times New Roman" w:hAnsi="Times New Roman" w:eastAsia="仿宋" w:cs="Times New Roman"/>
          <w:sz w:val="24"/>
          <w:szCs w:val="24"/>
        </w:rPr>
        <w:t>表⽰。映射</w:t>
      </w:r>
      <m:oMath>
        <m:r>
          <m:rPr/>
          <w:rPr>
            <w:rFonts w:hint="default" w:ascii="Cambria Math" w:hAnsi="Cambria Math" w:eastAsia="仿宋" w:cs="Times New Roman"/>
            <w:sz w:val="24"/>
            <w:szCs w:val="24"/>
          </w:rPr>
          <m:t>T</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X</m:t>
        </m:r>
      </m:oMath>
      <w:r>
        <w:rPr>
          <w:rFonts w:hint="default" w:ascii="Times New Roman" w:hAnsi="Times New Roman" w:eastAsia="仿宋" w:cs="Times New Roman"/>
          <w:sz w:val="24"/>
          <w:szCs w:val="24"/>
        </w:rPr>
        <w:t>，若存在a,</w:t>
      </w:r>
      <m:oMath>
        <m:r>
          <m:rPr/>
          <w:rPr>
            <w:rFonts w:hint="default" w:ascii="Cambria Math" w:hAnsi="Cambria Math" w:eastAsia="仿宋" w:cs="Times New Roman"/>
            <w:sz w:val="24"/>
            <w:szCs w:val="24"/>
          </w:rPr>
          <m:t>0</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&lt;</m:t>
        </m:r>
        <m:r>
          <m:rPr/>
          <w:rPr>
            <w:rFonts w:hint="default" w:ascii="Cambria Math" w:hAnsi="Cambria Math" w:eastAsia="仿宋" w:cs="Times New Roman"/>
            <w:sz w:val="24"/>
            <w:szCs w:val="24"/>
          </w:rPr>
          <m:t>1</m:t>
        </m:r>
      </m:oMath>
      <w:r>
        <w:rPr>
          <w:rFonts w:hint="default" w:ascii="Times New Roman" w:hAnsi="Times New Roman" w:eastAsia="仿宋" w:cs="Times New Roman"/>
          <w:sz w:val="24"/>
          <w:szCs w:val="24"/>
        </w:rPr>
        <w:t>，使得</w:t>
      </w:r>
      <m:oMath>
        <m:r>
          <m:rPr/>
          <w:rPr>
            <w:rFonts w:hint="default" w:ascii="Cambria Math" w:hAnsi="Cambria Math" w:eastAsia="仿宋" w:cs="Times New Roman"/>
            <w:sz w:val="24"/>
            <w:szCs w:val="24"/>
          </w:rPr>
          <m:t>ρ</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Tx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Ty</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aρ</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y</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x</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y</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X</m:t>
        </m:r>
      </m:oMath>
      <w:r>
        <w:rPr>
          <w:rFonts w:hint="default" w:ascii="Times New Roman" w:hAnsi="Times New Roman" w:eastAsia="仿宋" w:cs="Times New Roman"/>
          <w:sz w:val="24"/>
          <w:szCs w:val="24"/>
        </w:rPr>
        <w:t>，则称T是X上的⼀个压缩映射；</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若存在</w:t>
      </w: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X</m:t>
        </m:r>
      </m:oMath>
      <w:r>
        <w:rPr>
          <w:rFonts w:hint="default" w:ascii="Times New Roman" w:hAnsi="Times New Roman" w:eastAsia="仿宋" w:cs="Times New Roman"/>
          <w:sz w:val="24"/>
          <w:szCs w:val="24"/>
        </w:rPr>
        <w:t>使得</w:t>
      </w:r>
      <m:oMath>
        <m:r>
          <m:rPr/>
          <w:rPr>
            <w:rFonts w:hint="default" w:ascii="Cambria Math" w:hAnsi="Cambria Math" w:eastAsia="仿宋" w:cs="Times New Roman"/>
            <w:sz w:val="24"/>
            <w:szCs w:val="24"/>
          </w:rPr>
          <m:t>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sub>
        </m:sSub>
      </m:oMath>
      <w:r>
        <w:rPr>
          <w:rFonts w:hint="default" w:ascii="Times New Roman" w:hAnsi="Times New Roman" w:eastAsia="仿宋" w:cs="Times New Roman"/>
          <w:sz w:val="24"/>
          <w:szCs w:val="24"/>
        </w:rPr>
        <w:t>，则称</w:t>
      </w: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x</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0</m:t>
            </m:r>
            <m:ctrlPr>
              <w:rPr>
                <w:rFonts w:hint="default" w:ascii="Cambria Math" w:hAnsi="Cambria Math" w:eastAsia="仿宋" w:cs="Times New Roman"/>
                <w:sz w:val="24"/>
                <w:szCs w:val="24"/>
              </w:rPr>
            </m:ctrlPr>
          </m:sub>
        </m:sSub>
      </m:oMath>
      <w:r>
        <w:rPr>
          <w:rFonts w:hint="default" w:ascii="Times New Roman" w:hAnsi="Times New Roman" w:eastAsia="仿宋" w:cs="Times New Roman"/>
          <w:sz w:val="24"/>
          <w:szCs w:val="24"/>
        </w:rPr>
        <w:t>是T的不动点。</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定理1：完备度量空间上的压缩映射具有唯⼀的不动点。</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定理1是说，从度量空间任何⼀点出发，只要满⾜压缩映射，压缩映射的序列必定会收敛到唯⼀的不动点。因此证明⼀个迭代序列是不是收敛，只要证明该序列所对应的映射是不是压缩映射。</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我们已经知道了什么是压缩映射，那么策略评估是如何跟压缩映射扯上关系的呢？</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回答这个问题，我们还要追根溯源，看看基于模型的策略评估到底是什么东</w:t>
      </w:r>
      <w:r>
        <w:rPr>
          <w:rFonts w:hint="default" w:ascii="Times New Roman" w:hAnsi="Times New Roman" w:eastAsia="仿宋" w:cs="Times New Roman"/>
          <w:sz w:val="24"/>
          <w:szCs w:val="24"/>
          <w:lang w:val="en-US" w:eastAsia="zh-CN"/>
        </w:rPr>
        <w:t>西</w:t>
      </w:r>
      <w:r>
        <w:rPr>
          <w:rFonts w:hint="default" w:ascii="Times New Roman" w:hAnsi="Times New Roman" w:eastAsia="仿宋" w:cs="Times New Roman"/>
          <w:sz w:val="24"/>
          <w:szCs w:val="24"/>
        </w:rPr>
        <w:t>。前</w:t>
      </w:r>
      <w:r>
        <w:rPr>
          <w:rFonts w:hint="default" w:ascii="Times New Roman" w:hAnsi="Times New Roman" w:eastAsia="仿宋" w:cs="Times New Roman"/>
          <w:sz w:val="24"/>
          <w:szCs w:val="24"/>
          <w:lang w:val="en-US" w:eastAsia="zh-CN"/>
        </w:rPr>
        <w:t>面</w:t>
      </w:r>
      <w:r>
        <w:rPr>
          <w:rFonts w:hint="default" w:ascii="Times New Roman" w:hAnsi="Times New Roman" w:eastAsia="仿宋" w:cs="Times New Roman"/>
          <w:sz w:val="24"/>
          <w:szCs w:val="24"/>
        </w:rPr>
        <w:t>已经提过，从数学的</w:t>
      </w:r>
      <w:r>
        <w:rPr>
          <w:rFonts w:hint="default" w:ascii="Times New Roman" w:hAnsi="Times New Roman" w:eastAsia="仿宋" w:cs="Times New Roman"/>
          <w:sz w:val="24"/>
          <w:szCs w:val="24"/>
          <w:lang w:val="en-US" w:eastAsia="zh-CN"/>
        </w:rPr>
        <w:t>角</w:t>
      </w:r>
      <w:r>
        <w:rPr>
          <w:rFonts w:hint="default" w:ascii="Times New Roman" w:hAnsi="Times New Roman" w:eastAsia="仿宋" w:cs="Times New Roman"/>
          <w:sz w:val="24"/>
          <w:szCs w:val="24"/>
        </w:rPr>
        <w:t>度来看，若将值函数看成是未知数，值函数的求解其实是解⼀组线性⽅程。为讲述⽅便，我们在这</w:t>
      </w:r>
      <w:r>
        <w:rPr>
          <w:rFonts w:hint="default" w:ascii="Times New Roman" w:hAnsi="Times New Roman" w:eastAsia="仿宋" w:cs="Times New Roman"/>
          <w:sz w:val="24"/>
          <w:szCs w:val="24"/>
          <w:lang w:val="en-US" w:eastAsia="zh-CN"/>
        </w:rPr>
        <w:t>里</w:t>
      </w:r>
      <w:r>
        <w:rPr>
          <w:rFonts w:hint="default" w:ascii="Times New Roman" w:hAnsi="Times New Roman" w:eastAsia="仿宋" w:cs="Times New Roman"/>
          <w:sz w:val="24"/>
          <w:szCs w:val="24"/>
        </w:rPr>
        <w:t xml:space="preserve">再次列⼀下： </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d>
            <m:dPr>
              <m:sepChr m:val=""/>
              <m:ctrlPr>
                <w:rPr>
                  <w:rFonts w:hint="default" w:ascii="Cambria Math" w:hAnsi="Cambria Math" w:eastAsia="仿宋" w:cs="Times New Roman"/>
                  <w:sz w:val="24"/>
                  <w:szCs w:val="24"/>
                </w:rPr>
              </m:ctrlPr>
            </m:dP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对这个线性方程组，我们使用的方法是高斯-赛德尔迭代：</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k</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1</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d>
            <m:dPr>
              <m:sepChr m:val=""/>
              <m:ctrlPr>
                <w:rPr>
                  <w:rFonts w:hint="default" w:ascii="Cambria Math" w:hAnsi="Cambria Math" w:eastAsia="仿宋" w:cs="Times New Roman"/>
                  <w:sz w:val="24"/>
                  <w:szCs w:val="24"/>
                </w:rPr>
              </m:ctrlPr>
            </m:dP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k</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lang w:val="en-US" w:eastAsia="zh-CN"/>
        </w:rPr>
        <w:t>高</w:t>
      </w:r>
      <w:r>
        <w:rPr>
          <w:rFonts w:hint="default" w:ascii="Times New Roman" w:hAnsi="Times New Roman" w:eastAsia="仿宋" w:cs="Times New Roman"/>
          <w:sz w:val="24"/>
          <w:szCs w:val="24"/>
        </w:rPr>
        <w:t>斯-赛德尔解线性⽅程组迭代收敛条件是右</w:t>
      </w:r>
      <w:r>
        <w:rPr>
          <w:rFonts w:hint="default" w:ascii="Times New Roman" w:hAnsi="Times New Roman" w:eastAsia="仿宋" w:cs="Times New Roman"/>
          <w:sz w:val="24"/>
          <w:szCs w:val="24"/>
          <w:lang w:val="en-US" w:eastAsia="zh-CN"/>
        </w:rPr>
        <w:t>面</w:t>
      </w:r>
      <w:r>
        <w:rPr>
          <w:rFonts w:hint="default" w:ascii="Times New Roman" w:hAnsi="Times New Roman" w:eastAsia="仿宋" w:cs="Times New Roman"/>
          <w:sz w:val="24"/>
          <w:szCs w:val="24"/>
        </w:rPr>
        <w:t>的未知数矩阵的谱半径⼩于1，这个条件也是由压缩映射定理得来的。在这</w:t>
      </w:r>
      <w:r>
        <w:rPr>
          <w:rFonts w:hint="default" w:ascii="Times New Roman" w:hAnsi="Times New Roman" w:eastAsia="仿宋" w:cs="Times New Roman"/>
          <w:sz w:val="24"/>
          <w:szCs w:val="24"/>
          <w:lang w:val="en-US" w:eastAsia="zh-CN"/>
        </w:rPr>
        <w:t>里</w:t>
      </w:r>
      <w:r>
        <w:rPr>
          <w:rFonts w:hint="default" w:ascii="Times New Roman" w:hAnsi="Times New Roman" w:eastAsia="仿宋" w:cs="Times New Roman"/>
          <w:sz w:val="24"/>
          <w:szCs w:val="24"/>
        </w:rPr>
        <w:t>，我们不去求系数矩阵的谱，⽽是找⼀个特殊的度量</w:t>
      </w:r>
      <m:oMath>
        <m:r>
          <m:rPr/>
          <w:rPr>
            <w:rFonts w:hint="default" w:ascii="Cambria Math" w:hAnsi="Cambria Math" w:eastAsia="仿宋" w:cs="Times New Roman"/>
            <w:sz w:val="24"/>
            <w:szCs w:val="24"/>
          </w:rPr>
          <m:t>ρ</m:t>
        </m:r>
      </m:oMath>
      <w:r>
        <w:rPr>
          <w:rFonts w:hint="default" w:ascii="Times New Roman" w:hAnsi="Times New Roman" w:eastAsia="仿宋" w:cs="Times New Roman"/>
          <w:sz w:val="24"/>
          <w:szCs w:val="24"/>
        </w:rPr>
        <w:t>以便简化证明，这个度量我们选为⽆穷范数，即</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lim>
          </m:limLow>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oMath>
      </m:oMathPara>
    </w:p>
    <w:p>
      <w:pPr>
        <w:pStyle w:val="23"/>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(只与元素中绝对值最大的元素有关)</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从当前值函数到下一个迭代值函数的映射可表示为</w:t>
      </w:r>
    </w:p>
    <w:p>
      <w:pPr>
        <w:pStyle w:val="3"/>
        <w:rPr>
          <w:rFonts w:hint="default" w:ascii="Times New Roman" w:hAnsi="Times New Roman" w:eastAsia="仿宋" w:cs="Times New Roman"/>
          <w:sz w:val="24"/>
          <w:szCs w:val="24"/>
        </w:rPr>
      </w:pPr>
      <m:oMathPara>
        <m:oMathParaPr>
          <m:jc m:val="center"/>
        </m:oMathParaP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v</m:t>
          </m:r>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下面，我们证明该映射是一个压缩映射。</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证明</w:t>
      </w:r>
    </w:p>
    <w:p>
      <w:pPr>
        <w:pStyle w:val="3"/>
        <w:rPr>
          <w:rFonts w:hint="default" w:ascii="Times New Roman" w:hAnsi="Times New Roman" w:eastAsia="仿宋" w:cs="Times New Roman"/>
          <w:sz w:val="24"/>
          <w:szCs w:val="24"/>
        </w:rPr>
      </w:pPr>
      <m:oMathPara>
        <m:oMathParaPr>
          <m:jc m:val="center"/>
        </m:oMathParaPr>
        <m:oMath>
          <m:m>
            <m:mPr>
              <m:mcs>
                <m:mc>
                  <m:mcPr>
                    <m:count m:val="1"/>
                    <m:mcJc m:val="right"/>
                  </m:mcPr>
                </m:mc>
                <m:mc>
                  <m:mcPr>
                    <m:count m:val="1"/>
                    <m:mcJc m:val="left"/>
                  </m:mcPr>
                </m:mc>
              </m:mcs>
              <m:plcHide m:val="1"/>
              <m:ctrlPr>
                <w:rPr>
                  <w:rFonts w:hint="default" w:ascii="Cambria Math" w:hAnsi="Cambria Math" w:eastAsia="仿宋" w:cs="Times New Roman"/>
                  <w:sz w:val="24"/>
                  <w:szCs w:val="24"/>
                </w:rPr>
              </m:ctrlPr>
            </m:mPr>
            <m:mr>
              <m:e>
                <m:r>
                  <m:rPr/>
                  <w:rPr>
                    <w:rFonts w:hint="default" w:ascii="Cambria Math" w:hAnsi="Cambria Math" w:eastAsia="仿宋" w:cs="Times New Roman"/>
                    <w:sz w:val="24"/>
                    <w:szCs w:val="24"/>
                  </w:rPr>
                  <m:t>ρ</m:t>
                </m:r>
                <m:d>
                  <m:dPr>
                    <m:sepChr m:val=""/>
                    <m:ctrlPr>
                      <w:rPr>
                        <w:rFonts w:hint="default" w:ascii="Cambria Math" w:hAnsi="Cambria Math" w:eastAsia="仿宋" w:cs="Times New Roman"/>
                        <w:sz w:val="24"/>
                        <w:szCs w:val="24"/>
                      </w:rPr>
                    </m:ctrlPr>
                  </m:dP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d>
                          <m:dPr>
                            <m:sepChr m:val=""/>
                            <m:ctrlPr>
                              <w:rPr>
                                <w:rFonts w:hint="default" w:ascii="Cambria Math" w:hAnsi="Cambria Math" w:eastAsia="仿宋" w:cs="Times New Roman"/>
                                <w:sz w:val="24"/>
                                <w:szCs w:val="24"/>
                              </w:rPr>
                            </m:ctrlPr>
                          </m:dP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d>
                          <m:dPr>
                            <m:sepChr m:val=""/>
                            <m:ctrlPr>
                              <w:rPr>
                                <w:rFonts w:hint="default" w:ascii="Cambria Math" w:hAnsi="Cambria Math" w:eastAsia="仿宋" w:cs="Times New Roman"/>
                                <w:sz w:val="24"/>
                                <w:szCs w:val="24"/>
                              </w:rPr>
                            </m:ctrlPr>
                          </m:dP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γ</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γ</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mr>
          </m:m>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因为</w:t>
      </w:r>
      <m:oMath>
        <m:r>
          <m:rPr/>
          <w:rPr>
            <w:rFonts w:hint="default" w:ascii="Cambria Math" w:hAnsi="Cambria Math" w:eastAsia="仿宋" w:cs="Times New Roman"/>
            <w:sz w:val="24"/>
            <w:szCs w:val="24"/>
          </w:rPr>
          <m:t>0</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r>
          <m:rPr>
            <m:sty m:val="p"/>
          </m:rPr>
          <w:rPr>
            <w:rFonts w:hint="default" w:ascii="Cambria Math" w:hAnsi="Cambria Math" w:eastAsia="仿宋" w:cs="Times New Roman"/>
            <w:sz w:val="24"/>
            <w:szCs w:val="24"/>
          </w:rPr>
          <m:t>&lt;</m:t>
        </m:r>
        <m:r>
          <m:rPr/>
          <w:rPr>
            <w:rFonts w:hint="default" w:ascii="Cambria Math" w:hAnsi="Cambria Math" w:eastAsia="仿宋" w:cs="Times New Roman"/>
            <w:sz w:val="24"/>
            <w:szCs w:val="24"/>
          </w:rPr>
          <m:t>1</m:t>
        </m:r>
      </m:oMath>
      <w:r>
        <w:rPr>
          <w:rFonts w:hint="default" w:ascii="Times New Roman" w:hAnsi="Times New Roman" w:eastAsia="仿宋" w:cs="Times New Roman"/>
          <w:sz w:val="24"/>
          <w:szCs w:val="24"/>
        </w:rPr>
        <w:t>，所以</w:t>
      </w:r>
      <m:oMath>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oMath>
      <w:r>
        <w:rPr>
          <w:rFonts w:hint="default" w:ascii="Times New Roman" w:hAnsi="Times New Roman" w:eastAsia="仿宋" w:cs="Times New Roman"/>
          <w:sz w:val="24"/>
          <w:szCs w:val="24"/>
        </w:rPr>
        <w:t>是⼀个压缩映射，该迭代序列最终收敛到相应于策略π的值函数。上</w:t>
      </w:r>
      <w:r>
        <w:rPr>
          <w:rFonts w:hint="default" w:ascii="Times New Roman" w:hAnsi="Times New Roman" w:eastAsia="仿宋" w:cs="Times New Roman"/>
          <w:sz w:val="24"/>
          <w:szCs w:val="24"/>
          <w:lang w:val="en-US" w:eastAsia="zh-CN"/>
        </w:rPr>
        <w:t>面</w:t>
      </w:r>
      <w:r>
        <w:rPr>
          <w:rFonts w:hint="default" w:ascii="Times New Roman" w:hAnsi="Times New Roman" w:eastAsia="仿宋" w:cs="Times New Roman"/>
          <w:sz w:val="24"/>
          <w:szCs w:val="24"/>
        </w:rPr>
        <w:t>是利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向量形式进⾏的推导，可能不是很直观，下</w:t>
      </w:r>
      <w:r>
        <w:rPr>
          <w:rFonts w:hint="default" w:ascii="Times New Roman" w:hAnsi="Times New Roman" w:eastAsia="仿宋" w:cs="Times New Roman"/>
          <w:sz w:val="24"/>
          <w:szCs w:val="24"/>
          <w:lang w:val="en-US" w:eastAsia="zh-CN"/>
        </w:rPr>
        <w:t>面</w:t>
      </w:r>
      <w:r>
        <w:rPr>
          <w:rFonts w:hint="default" w:ascii="Times New Roman" w:hAnsi="Times New Roman" w:eastAsia="仿宋" w:cs="Times New Roman"/>
          <w:sz w:val="24"/>
          <w:szCs w:val="24"/>
        </w:rPr>
        <w:t>我们从值函数的定义出发进⾏证明。</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值函数公式为:</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d>
            <m:dPr>
              <m:sepChr m:val=""/>
              <m:ctrlPr>
                <w:rPr>
                  <w:rFonts w:hint="default" w:ascii="Cambria Math" w:hAnsi="Cambria Math" w:eastAsia="仿宋" w:cs="Times New Roman"/>
                  <w:sz w:val="24"/>
                  <w:szCs w:val="24"/>
                </w:rPr>
              </m:ctrlPr>
            </m:dPr>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此时映射函数为：</w:t>
      </w:r>
    </w:p>
    <w:p>
      <w:pPr>
        <w:pStyle w:val="3"/>
        <w:rPr>
          <w:rFonts w:hint="default" w:ascii="Times New Roman" w:hAnsi="Times New Roman" w:eastAsia="仿宋" w:cs="Times New Roman"/>
          <w:sz w:val="24"/>
          <w:szCs w:val="24"/>
        </w:rPr>
      </w:pPr>
      <m:oMathPara>
        <m:oMathParaPr>
          <m:jc m:val="center"/>
        </m:oMathParaPr>
        <m:oMath>
          <m:m>
            <m:mPr>
              <m:mcs>
                <m:mc>
                  <m:mcPr>
                    <m:count m:val="1"/>
                    <m:mcJc m:val="right"/>
                  </m:mcPr>
                </m:mc>
                <m:mc>
                  <m:mcPr>
                    <m:count m:val="1"/>
                    <m:mcJc m:val="left"/>
                  </m:mcPr>
                </m:mc>
              </m:mcs>
              <m:plcHide m:val="1"/>
              <m:ctrlPr>
                <w:rPr>
                  <w:rFonts w:hint="default" w:ascii="Cambria Math" w:hAnsi="Cambria Math" w:eastAsia="仿宋" w:cs="Times New Roman"/>
                  <w:sz w:val="24"/>
                  <w:szCs w:val="24"/>
                </w:rPr>
              </m:ctrlPr>
            </m:mPr>
            <m:m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R</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证明：</w:t>
      </w:r>
    </w:p>
    <w:p>
      <w:pPr>
        <w:pStyle w:val="3"/>
        <w:rPr>
          <w:rFonts w:hint="default" w:ascii="Times New Roman" w:hAnsi="Times New Roman" w:eastAsia="仿宋" w:cs="Times New Roman"/>
          <w:sz w:val="24"/>
          <w:szCs w:val="24"/>
        </w:rPr>
      </w:pPr>
      <m:oMathPara>
        <m:oMathParaPr>
          <m:jc m:val="center"/>
        </m:oMathParaPr>
        <m:oMath>
          <m:m>
            <m:mPr>
              <m:mcs>
                <m:mc>
                  <m:mcPr>
                    <m:count m:val="1"/>
                    <m:mcJc m:val="right"/>
                  </m:mcPr>
                </m:mc>
                <m:mc>
                  <m:mcPr>
                    <m:count m:val="1"/>
                    <m:mcJc m:val="left"/>
                  </m:mcPr>
                </m:mc>
              </m:mcs>
              <m:plcHide m:val="1"/>
              <m:ctrlPr>
                <w:rPr>
                  <w:rFonts w:hint="default" w:ascii="Cambria Math" w:hAnsi="Cambria Math" w:eastAsia="仿宋" w:cs="Times New Roman"/>
                  <w:sz w:val="24"/>
                  <w:szCs w:val="24"/>
                </w:rPr>
              </m:ctrlPr>
            </m:mPr>
            <m:mr>
              <m:e>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lim>
                </m:limLow>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e>
                    </m:nary>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a</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lim>
                </m:limLow>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γ</m:t>
                    </m:r>
                    <m:d>
                      <m:dPr>
                        <m:sepChr m:val=""/>
                        <m:ctrlPr>
                          <w:rPr>
                            <w:rFonts w:hint="default" w:ascii="Cambria Math" w:hAnsi="Cambria Math" w:eastAsia="仿宋" w:cs="Times New Roman"/>
                            <w:sz w:val="24"/>
                            <w:szCs w:val="24"/>
                          </w:rPr>
                        </m:ctrlPr>
                      </m:dPr>
                      <m:e>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nary>
                          <m:naryPr>
                            <m:chr m:val="∑"/>
                            <m:limLoc m:val="undOvr"/>
                            <m:supHide m:val="1"/>
                            <m:ctrlPr>
                              <w:rPr>
                                <w:rFonts w:hint="default" w:ascii="Cambria Math" w:hAnsi="Cambria Math" w:eastAsia="仿宋" w:cs="Times New Roman"/>
                                <w:sz w:val="24"/>
                                <w:szCs w:val="24"/>
                              </w:rPr>
                            </m:ctrlPr>
                          </m:naryPr>
                          <m:sub>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p>
                          <m:e>
                            <m:sSubSup>
                              <m:sSubSupPr>
                                <m:ctrlPr>
                                  <w:rPr>
                                    <w:rFonts w:hint="default" w:ascii="Cambria Math" w:hAnsi="Cambria Math" w:eastAsia="仿宋" w:cs="Times New Roman"/>
                                    <w:sz w:val="24"/>
                                    <w:szCs w:val="24"/>
                                  </w:rPr>
                                </m:ctrlPr>
                              </m:sSubSupPr>
                              <m:e>
                                <m:r>
                                  <m:rPr/>
                                  <w:rPr>
                                    <w:rFonts w:hint="default" w:ascii="Cambria Math" w:hAnsi="Cambria Math" w:eastAsia="仿宋" w:cs="Times New Roman"/>
                                    <w:sz w:val="24"/>
                                    <w:szCs w:val="24"/>
                                  </w:rPr>
                                  <m:t>P</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ss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up>
                                <m:r>
                                  <m:rPr/>
                                  <w:rPr>
                                    <w:rFonts w:hint="default" w:ascii="Cambria Math" w:hAnsi="Cambria Math" w:eastAsia="仿宋" w:cs="Times New Roman"/>
                                    <w:sz w:val="24"/>
                                    <w:szCs w:val="24"/>
                                  </w:rPr>
                                  <m:t>a</m:t>
                                </m:r>
                                <m:ctrlPr>
                                  <w:rPr>
                                    <w:rFonts w:hint="default" w:ascii="Cambria Math" w:hAnsi="Cambria Math" w:eastAsia="仿宋" w:cs="Times New Roman"/>
                                    <w:sz w:val="24"/>
                                    <w:szCs w:val="24"/>
                                  </w:rPr>
                                </m:ctrlPr>
                              </m:sup>
                            </m:sSubSup>
                            <m:ctrlPr>
                              <w:rPr>
                                <w:rFonts w:hint="default" w:ascii="Cambria Math" w:hAnsi="Cambria Math" w:eastAsia="仿宋" w:cs="Times New Roman"/>
                                <w:sz w:val="24"/>
                                <w:szCs w:val="24"/>
                              </w:rPr>
                            </m:ctrlPr>
                          </m:e>
                        </m:nary>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lim>
                </m:limLow>
                <m:d>
                  <m:dPr>
                    <m:begChr m:val="∥"/>
                    <m:sepChr m:val=""/>
                    <m:end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γ</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lim>
                    </m:limLow>
                    <m:d>
                      <m:dPr>
                        <m:begChr m:val="∥"/>
                        <m:sepChr m:val=""/>
                        <m:endChr m:val="∥"/>
                        <m:ctrlPr>
                          <w:rPr>
                            <w:rFonts w:hint="default" w:ascii="Cambria Math" w:hAnsi="Cambria Math" w:eastAsia="仿宋" w:cs="Times New Roman"/>
                            <w:sz w:val="24"/>
                            <w:szCs w:val="24"/>
                          </w:rPr>
                        </m:ctrlPr>
                      </m:dP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r>
              <m:e>
                <m:ctrlPr>
                  <w:rPr>
                    <w:rFonts w:hint="default" w:ascii="Cambria Math" w:hAnsi="Cambria Math" w:eastAsia="仿宋" w:cs="Times New Roman"/>
                    <w:sz w:val="24"/>
                    <w:szCs w:val="24"/>
                  </w:rPr>
                </m:ctrlPr>
              </m:e>
              <m:e>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limLow>
                  <m:limLowPr>
                    <m:ctrlPr>
                      <w:rPr>
                        <w:rFonts w:hint="default" w:ascii="Cambria Math" w:hAnsi="Cambria Math" w:eastAsia="仿宋" w:cs="Times New Roman"/>
                        <w:sz w:val="24"/>
                        <w:szCs w:val="24"/>
                      </w:rPr>
                    </m:ctrlPr>
                  </m:limLowPr>
                  <m:e>
                    <m:r>
                      <m:rPr/>
                      <w:rPr>
                        <w:rFonts w:hint="default" w:ascii="Cambria Math" w:hAnsi="Cambria Math" w:eastAsia="仿宋" w:cs="Times New Roman"/>
                        <w:sz w:val="24"/>
                        <w:szCs w:val="24"/>
                      </w:rPr>
                      <m:t>max</m:t>
                    </m:r>
                    <m:ctrlPr>
                      <w:rPr>
                        <w:rFonts w:hint="default" w:ascii="Cambria Math" w:hAnsi="Cambria Math" w:eastAsia="仿宋" w:cs="Times New Roman"/>
                        <w:sz w:val="24"/>
                        <w:szCs w:val="24"/>
                      </w:rPr>
                    </m:ctrlPr>
                  </m:e>
                  <m:lim>
                    <m:r>
                      <m:rPr/>
                      <w:rPr>
                        <w:rFonts w:hint="default" w:ascii="Cambria Math" w:hAnsi="Cambria Math" w:eastAsia="仿宋" w:cs="Times New Roman"/>
                        <w:sz w:val="24"/>
                        <w:szCs w:val="24"/>
                      </w:rPr>
                      <m:t>s</m:t>
                    </m:r>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lim>
                </m:limLow>
                <m:d>
                  <m:dPr>
                    <m:begChr m:val="∥"/>
                    <m:sepChr m:val=""/>
                    <m:endChr m:val="∥"/>
                    <m:ctrlPr>
                      <w:rPr>
                        <w:rFonts w:hint="default" w:ascii="Cambria Math" w:hAnsi="Cambria Math" w:eastAsia="仿宋" w:cs="Times New Roman"/>
                        <w:sz w:val="24"/>
                        <w:szCs w:val="24"/>
                      </w:rPr>
                    </m:ctrlPr>
                  </m:dP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mr>
          </m:m>
        </m:oMath>
      </m:oMathPara>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如果将值函数看成是⼀个向量，⽆穷范数是该向量中绝对值最</w:t>
      </w:r>
      <w:r>
        <w:rPr>
          <w:rFonts w:hint="default" w:ascii="Times New Roman" w:hAnsi="Times New Roman" w:eastAsia="仿宋" w:cs="Times New Roman"/>
          <w:sz w:val="24"/>
          <w:szCs w:val="24"/>
          <w:lang w:val="en-US" w:eastAsia="zh-CN"/>
        </w:rPr>
        <w:t>大</w:t>
      </w:r>
      <w:r>
        <w:rPr>
          <w:rFonts w:hint="default" w:ascii="Times New Roman" w:hAnsi="Times New Roman" w:eastAsia="仿宋" w:cs="Times New Roman"/>
          <w:sz w:val="24"/>
          <w:szCs w:val="24"/>
        </w:rPr>
        <w:t>的那个。</w:t>
      </w:r>
    </w:p>
    <w:p>
      <w:pPr>
        <w:pStyle w:val="3"/>
        <w:rPr>
          <w:rFonts w:hint="default" w:ascii="Times New Roman" w:hAnsi="Times New Roman" w:eastAsia="仿宋" w:cs="Times New Roman"/>
          <w:sz w:val="24"/>
          <w:szCs w:val="24"/>
        </w:rPr>
      </w:pPr>
      <m:oMathPara>
        <m:oMathParaPr>
          <m:jc m:val="center"/>
        </m:oMathParaPr>
        <m:oMath>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p>
                    <m:sSupPr>
                      <m:ctrlPr>
                        <w:rPr>
                          <w:rFonts w:hint="default" w:ascii="Cambria Math" w:hAnsi="Cambria Math" w:eastAsia="仿宋" w:cs="Times New Roman"/>
                          <w:sz w:val="24"/>
                          <w:szCs w:val="24"/>
                        </w:rPr>
                      </m:ctrlPr>
                    </m:sSupPr>
                    <m:e>
                      <m:r>
                        <m:rPr/>
                        <w:rPr>
                          <w:rFonts w:hint="default" w:ascii="Cambria Math" w:hAnsi="Cambria Math" w:eastAsia="仿宋" w:cs="Times New Roman"/>
                          <w:sz w:val="24"/>
                          <w:szCs w:val="24"/>
                        </w:rPr>
                        <m:t>T</m:t>
                      </m:r>
                      <m:ctrlPr>
                        <w:rPr>
                          <w:rFonts w:hint="default" w:ascii="Cambria Math" w:hAnsi="Cambria Math" w:eastAsia="仿宋" w:cs="Times New Roman"/>
                          <w:sz w:val="24"/>
                          <w:szCs w:val="24"/>
                        </w:rPr>
                      </m:ctrlPr>
                    </m:e>
                    <m:sup>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p>
                  </m:sSup>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r>
            <m:rPr>
              <m:sty m:val="p"/>
            </m:rPr>
            <w:rPr>
              <w:rFonts w:hint="default" w:ascii="Cambria Math" w:hAnsi="Cambria Math" w:eastAsia="仿宋" w:cs="Times New Roman"/>
              <w:sz w:val="24"/>
              <w:szCs w:val="24"/>
            </w:rPr>
            <m:t>≤</m:t>
          </m:r>
          <m:r>
            <m:rPr/>
            <w:rPr>
              <w:rFonts w:hint="default" w:ascii="Cambria Math" w:hAnsi="Cambria Math" w:eastAsia="仿宋" w:cs="Times New Roman"/>
              <w:sz w:val="24"/>
              <w:szCs w:val="24"/>
            </w:rPr>
            <m:t>γ</m:t>
          </m:r>
          <m:sSub>
            <m:sSubPr>
              <m:ctrlPr>
                <w:rPr>
                  <w:rFonts w:hint="default" w:ascii="Cambria Math" w:hAnsi="Cambria Math" w:eastAsia="仿宋" w:cs="Times New Roman"/>
                  <w:sz w:val="24"/>
                  <w:szCs w:val="24"/>
                </w:rPr>
              </m:ctrlPr>
            </m:sSubPr>
            <m:e>
              <m:d>
                <m:dPr>
                  <m:begChr m:val="∥"/>
                  <m:sepChr m:val=""/>
                  <m:endChr m:val="∥"/>
                  <m:ctrlPr>
                    <w:rPr>
                      <w:rFonts w:hint="default" w:ascii="Cambria Math" w:hAnsi="Cambria Math" w:eastAsia="仿宋" w:cs="Times New Roman"/>
                      <w:sz w:val="24"/>
                      <w:szCs w:val="24"/>
                    </w:rPr>
                  </m:ctrlPr>
                </m:dPr>
                <m:e>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u</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r>
                    <m:rPr>
                      <m:sty m:val="p"/>
                    </m:rPr>
                    <w:rPr>
                      <w:rFonts w:hint="default" w:ascii="Cambria Math" w:hAnsi="Cambria Math" w:eastAsia="仿宋" w:cs="Times New Roman"/>
                      <w:sz w:val="24"/>
                      <w:szCs w:val="24"/>
                    </w:rPr>
                    <m:t>−</m:t>
                  </m:r>
                  <m:sSub>
                    <m:sSubPr>
                      <m:ctrlPr>
                        <w:rPr>
                          <w:rFonts w:hint="default" w:ascii="Cambria Math" w:hAnsi="Cambria Math" w:eastAsia="仿宋" w:cs="Times New Roman"/>
                          <w:sz w:val="24"/>
                          <w:szCs w:val="24"/>
                        </w:rPr>
                      </m:ctrlPr>
                    </m:sSubPr>
                    <m:e>
                      <m:r>
                        <m:rPr/>
                        <w:rPr>
                          <w:rFonts w:hint="default" w:ascii="Cambria Math" w:hAnsi="Cambria Math" w:eastAsia="仿宋" w:cs="Times New Roman"/>
                          <w:sz w:val="24"/>
                          <w:szCs w:val="24"/>
                        </w:rPr>
                        <m:t>v</m:t>
                      </m:r>
                      <m:ctrlPr>
                        <w:rPr>
                          <w:rFonts w:hint="default" w:ascii="Cambria Math" w:hAnsi="Cambria Math" w:eastAsia="仿宋" w:cs="Times New Roman"/>
                          <w:sz w:val="24"/>
                          <w:szCs w:val="24"/>
                        </w:rPr>
                      </m:ctrlPr>
                    </m:e>
                    <m:sub>
                      <m:r>
                        <m:rPr/>
                        <w:rPr>
                          <w:rFonts w:hint="default" w:ascii="Cambria Math" w:hAnsi="Cambria Math" w:eastAsia="仿宋" w:cs="Times New Roman"/>
                          <w:sz w:val="24"/>
                          <w:szCs w:val="24"/>
                        </w:rPr>
                        <m:t>π</m:t>
                      </m:r>
                      <m:ctrlPr>
                        <w:rPr>
                          <w:rFonts w:hint="default" w:ascii="Cambria Math" w:hAnsi="Cambria Math" w:eastAsia="仿宋" w:cs="Times New Roman"/>
                          <w:sz w:val="24"/>
                          <w:szCs w:val="24"/>
                        </w:rPr>
                      </m:ctrlPr>
                    </m:sub>
                  </m:sSub>
                  <m:d>
                    <m:dPr>
                      <m:sepChr m:val=""/>
                      <m:ctrlPr>
                        <w:rPr>
                          <w:rFonts w:hint="default" w:ascii="Cambria Math" w:hAnsi="Cambria Math" w:eastAsia="仿宋" w:cs="Times New Roman"/>
                          <w:sz w:val="24"/>
                          <w:szCs w:val="24"/>
                        </w:rPr>
                      </m:ctrlPr>
                    </m:dPr>
                    <m:e>
                      <m:r>
                        <m:rPr/>
                        <w:rPr>
                          <w:rFonts w:hint="default" w:ascii="Cambria Math" w:hAnsi="Cambria Math" w:eastAsia="仿宋" w:cs="Times New Roman"/>
                          <w:sz w:val="24"/>
                          <w:szCs w:val="24"/>
                        </w:rPr>
                        <m:t>s</m:t>
                      </m:r>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d>
              <m:ctrlPr>
                <w:rPr>
                  <w:rFonts w:hint="default" w:ascii="Cambria Math" w:hAnsi="Cambria Math" w:eastAsia="仿宋" w:cs="Times New Roman"/>
                  <w:sz w:val="24"/>
                  <w:szCs w:val="24"/>
                </w:rPr>
              </m:ctrlPr>
            </m:e>
            <m:sub>
              <m:r>
                <m:rPr>
                  <m:sty m:val="p"/>
                </m:rPr>
                <w:rPr>
                  <w:rFonts w:hint="default" w:ascii="Cambria Math" w:hAnsi="Cambria Math" w:eastAsia="仿宋" w:cs="Times New Roman"/>
                  <w:sz w:val="24"/>
                  <w:szCs w:val="24"/>
                </w:rPr>
                <m:t>∞</m:t>
              </m:r>
              <m:ctrlPr>
                <w:rPr>
                  <w:rFonts w:hint="default" w:ascii="Cambria Math" w:hAnsi="Cambria Math" w:eastAsia="仿宋" w:cs="Times New Roman"/>
                  <w:sz w:val="24"/>
                  <w:szCs w:val="24"/>
                </w:rPr>
              </m:ctrlPr>
            </m:sub>
          </m:sSub>
        </m:oMath>
      </m:oMathPara>
    </w:p>
    <w:bookmarkEnd w:id="2"/>
    <w:bookmarkEnd w:id="4"/>
    <w:p>
      <w:pPr>
        <w:pStyle w:val="5"/>
        <w:rPr>
          <w:rFonts w:hint="default" w:ascii="Times New Roman" w:hAnsi="Times New Roman" w:eastAsia="仿宋" w:cs="Times New Roman"/>
          <w:sz w:val="24"/>
          <w:szCs w:val="24"/>
        </w:rPr>
      </w:pPr>
      <w:bookmarkStart w:id="5" w:name="最优控制与强化学习较"/>
      <w:r>
        <w:rPr>
          <w:rFonts w:hint="default" w:ascii="Times New Roman" w:hAnsi="Times New Roman" w:eastAsia="仿宋" w:cs="Times New Roman"/>
          <w:sz w:val="24"/>
          <w:szCs w:val="24"/>
        </w:rPr>
        <w:t>3.4 最优控制与强化学习⽐较</w:t>
      </w:r>
    </w:p>
    <w:p>
      <w:pPr>
        <w:pStyle w:val="2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当模型已知时，强化学习问题可转化为最优控制问题。本节我们给出最优控制的计算⽅法。</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般</w:t>
      </w:r>
      <w:r>
        <w:rPr>
          <w:rFonts w:hint="default" w:ascii="Times New Roman" w:hAnsi="Times New Roman" w:eastAsia="仿宋" w:cs="Times New Roman"/>
          <w:sz w:val="24"/>
          <w:szCs w:val="24"/>
          <w:lang w:val="en-US" w:eastAsia="zh-CN"/>
        </w:rPr>
        <w:t>而言</w:t>
      </w:r>
      <w:r>
        <w:rPr>
          <w:rFonts w:hint="default" w:ascii="Times New Roman" w:hAnsi="Times New Roman" w:eastAsia="仿宋" w:cs="Times New Roman"/>
          <w:sz w:val="24"/>
          <w:szCs w:val="24"/>
        </w:rPr>
        <w:t>，最优控制的数值计算⽅法分为间接法和直接法。其分类如图3.18所⽰。</w:t>
      </w:r>
    </w:p>
    <w:p>
      <w:pPr>
        <w:pStyle w:val="3"/>
        <w:jc w:val="center"/>
        <w:rPr>
          <w:rFonts w:hint="default" w:ascii="Times New Roman" w:hAnsi="Times New Roman" w:eastAsia="仿宋" w:cs="Times New Roman"/>
          <w:sz w:val="24"/>
          <w:szCs w:val="24"/>
          <w:lang w:eastAsia="zh-CN"/>
        </w:rPr>
      </w:pPr>
      <w:r>
        <w:rPr>
          <w:rFonts w:hint="default" w:ascii="Times New Roman" w:hAnsi="Times New Roman" w:eastAsia="仿宋" w:cs="Times New Roman"/>
          <w:sz w:val="24"/>
          <w:szCs w:val="24"/>
          <w:lang w:eastAsia="zh-CN"/>
        </w:rPr>
        <w:drawing>
          <wp:inline distT="0" distB="0" distL="114300" distR="114300">
            <wp:extent cx="4693920" cy="1198245"/>
            <wp:effectExtent l="0" t="0" r="11430" b="1905"/>
            <wp:docPr id="12" name="图片 12" descr="38a4cfdae6751b16d79a1705d78b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8a4cfdae6751b16d79a1705d78bcaa"/>
                    <pic:cNvPicPr>
                      <a:picLocks noChangeAspect="1"/>
                    </pic:cNvPicPr>
                  </pic:nvPicPr>
                  <pic:blipFill>
                    <a:blip r:embed="rId17"/>
                    <a:stretch>
                      <a:fillRect/>
                    </a:stretch>
                  </pic:blipFill>
                  <pic:spPr>
                    <a:xfrm>
                      <a:off x="0" y="0"/>
                      <a:ext cx="4693920" cy="1198245"/>
                    </a:xfrm>
                    <a:prstGeom prst="rect">
                      <a:avLst/>
                    </a:prstGeom>
                  </pic:spPr>
                </pic:pic>
              </a:graphicData>
            </a:graphic>
          </wp:inline>
        </w:drawing>
      </w:r>
    </w:p>
    <w:p>
      <w:pPr>
        <w:pStyle w:val="3"/>
        <w:jc w:val="center"/>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图3.18</w:t>
      </w:r>
    </w:p>
    <w:p>
      <w:pPr>
        <w:pStyle w:val="3"/>
        <w:rPr>
          <w:rFonts w:hint="default" w:ascii="Times New Roman" w:hAnsi="Times New Roman" w:eastAsia="仿宋" w:cs="Times New Roman"/>
          <w:sz w:val="24"/>
          <w:szCs w:val="24"/>
        </w:rPr>
      </w:pPr>
    </w:p>
    <w:p>
      <w:pPr>
        <w:pStyle w:val="3"/>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1.什么是间接法</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所谓间接法，是指</w:t>
      </w:r>
      <w:r>
        <w:rPr>
          <w:rFonts w:hint="default" w:ascii="Times New Roman" w:hAnsi="Times New Roman" w:eastAsia="仿宋" w:cs="Times New Roman"/>
          <w:sz w:val="24"/>
          <w:szCs w:val="24"/>
          <w:lang w:val="en-US" w:eastAsia="zh-CN"/>
        </w:rPr>
        <w:t>首</w:t>
      </w:r>
      <w:r>
        <w:rPr>
          <w:rFonts w:hint="default" w:ascii="Times New Roman" w:hAnsi="Times New Roman" w:eastAsia="仿宋" w:cs="Times New Roman"/>
          <w:sz w:val="24"/>
          <w:szCs w:val="24"/>
        </w:rPr>
        <w:t>先利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变分法、最</w:t>
      </w:r>
      <w:r>
        <w:rPr>
          <w:rFonts w:hint="default" w:ascii="Times New Roman" w:hAnsi="Times New Roman" w:eastAsia="仿宋" w:cs="Times New Roman"/>
          <w:sz w:val="24"/>
          <w:szCs w:val="24"/>
          <w:lang w:val="en-US" w:eastAsia="zh-CN"/>
        </w:rPr>
        <w:t>大</w:t>
      </w:r>
      <w:r>
        <w:rPr>
          <w:rFonts w:hint="default" w:ascii="Times New Roman" w:hAnsi="Times New Roman" w:eastAsia="仿宋" w:cs="Times New Roman"/>
          <w:sz w:val="24"/>
          <w:szCs w:val="24"/>
        </w:rPr>
        <w:t>值原理或者动态规划⽅法得到求解最优问题的</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组微分⽅程（如本章3.1节利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动态规划的⽅法得到了⼀组偏微分⽅程），之后，利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数值求解⽅法求出此微分⽅程组的解，此解即为原最优问题的解。如本⽂介绍的微分动态规划的⽅法就属于间接法。</w:t>
      </w:r>
    </w:p>
    <w:p>
      <w:pPr>
        <w:pStyle w:val="3"/>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2.什么是直接法</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直接法与间接法不同，它不需要</w:t>
      </w:r>
      <w:r>
        <w:rPr>
          <w:rFonts w:hint="default" w:ascii="Times New Roman" w:hAnsi="Times New Roman" w:eastAsia="仿宋" w:cs="Times New Roman"/>
          <w:sz w:val="24"/>
          <w:szCs w:val="24"/>
          <w:lang w:val="en-US" w:eastAsia="zh-CN"/>
        </w:rPr>
        <w:t>首</w:t>
      </w:r>
      <w:r>
        <w:rPr>
          <w:rFonts w:hint="default" w:ascii="Times New Roman" w:hAnsi="Times New Roman" w:eastAsia="仿宋" w:cs="Times New Roman"/>
          <w:sz w:val="24"/>
          <w:szCs w:val="24"/>
        </w:rPr>
        <w:t>先利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最优控制理论（如变分原理，最</w:t>
      </w:r>
      <w:r>
        <w:rPr>
          <w:rFonts w:hint="default" w:ascii="Times New Roman" w:hAnsi="Times New Roman" w:eastAsia="仿宋" w:cs="Times New Roman"/>
          <w:sz w:val="24"/>
          <w:szCs w:val="24"/>
          <w:lang w:val="en-US" w:eastAsia="zh-CN"/>
        </w:rPr>
        <w:t>大</w:t>
      </w:r>
      <w:r>
        <w:rPr>
          <w:rFonts w:hint="default" w:ascii="Times New Roman" w:hAnsi="Times New Roman" w:eastAsia="仿宋" w:cs="Times New Roman"/>
          <w:sz w:val="24"/>
          <w:szCs w:val="24"/>
        </w:rPr>
        <w:t>值原理或动态规划⽅法）得到</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组微分⽅程，</w:t>
      </w:r>
      <w:r>
        <w:rPr>
          <w:rFonts w:hint="default" w:ascii="Times New Roman" w:hAnsi="Times New Roman" w:eastAsia="仿宋" w:cs="Times New Roman"/>
          <w:sz w:val="24"/>
          <w:szCs w:val="24"/>
          <w:lang w:val="en-US" w:eastAsia="zh-CN"/>
        </w:rPr>
        <w:t>而</w:t>
      </w:r>
      <w:r>
        <w:rPr>
          <w:rFonts w:hint="default" w:ascii="Times New Roman" w:hAnsi="Times New Roman" w:eastAsia="仿宋" w:cs="Times New Roman"/>
          <w:sz w:val="24"/>
          <w:szCs w:val="24"/>
        </w:rPr>
        <w:t>是直接在可⾏控制集中搜索，找到最优的解。直接⽅法也分为两类，</w:t>
      </w:r>
      <w:r>
        <w:rPr>
          <w:rFonts w:hint="default" w:ascii="Times New Roman" w:hAnsi="Times New Roman" w:eastAsia="仿宋" w:cs="Times New Roman"/>
          <w:sz w:val="24"/>
          <w:szCs w:val="24"/>
          <w:lang w:val="en-US" w:eastAsia="zh-CN"/>
        </w:rPr>
        <w:t>一</w:t>
      </w:r>
      <w:r>
        <w:rPr>
          <w:rFonts w:hint="default" w:ascii="Times New Roman" w:hAnsi="Times New Roman" w:eastAsia="仿宋" w:cs="Times New Roman"/>
          <w:sz w:val="24"/>
          <w:szCs w:val="24"/>
        </w:rPr>
        <w:t>类是将状态变量和控制变量参数化，将最优控制问题转化为参数优化问题；第</w:t>
      </w:r>
      <w:r>
        <w:rPr>
          <w:rFonts w:hint="default" w:ascii="Times New Roman" w:hAnsi="Times New Roman" w:eastAsia="仿宋" w:cs="Times New Roman"/>
          <w:sz w:val="24"/>
          <w:szCs w:val="24"/>
          <w:lang w:val="en-US" w:eastAsia="zh-CN"/>
        </w:rPr>
        <w:t>二</w:t>
      </w:r>
      <w:r>
        <w:rPr>
          <w:rFonts w:hint="default" w:ascii="Times New Roman" w:hAnsi="Times New Roman" w:eastAsia="仿宋" w:cs="Times New Roman"/>
          <w:sz w:val="24"/>
          <w:szCs w:val="24"/>
        </w:rPr>
        <w:t>类是引⼊函数空间中的内积与泛函的梯度，将静态的优化⽅法推⼴到函数空间中。</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在直接法中,最常</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的是伪谱的⽅法。伪谱的⽅法是指在正交配置点处将连续最优控制问题离散化，通过全局差值多项式逼近状态量和输⼊控制量，直接将最优控制问题转化为⾮线性规划问题，再利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⾮线性规划问题的各种优化⽅法求解。常</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的伪谱⽅法有Gauss（⾼斯）伪谱法、Legendre（勒让德）伪谱法、Radau（拉道）伪谱法和Chebyshev（切⽐雪夫）伪谱法。</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最优控制⽅法在那些模型已知的序贯决策问题中已经取得了很好的结果。若是你</w:t>
      </w:r>
      <w:r>
        <w:rPr>
          <w:rFonts w:hint="default" w:ascii="Times New Roman" w:hAnsi="Times New Roman" w:eastAsia="仿宋" w:cs="Times New Roman"/>
          <w:sz w:val="24"/>
          <w:szCs w:val="24"/>
          <w:lang w:val="en-US" w:eastAsia="zh-CN"/>
        </w:rPr>
        <w:t>面</w:t>
      </w:r>
      <w:r>
        <w:rPr>
          <w:rFonts w:hint="default" w:ascii="Times New Roman" w:hAnsi="Times New Roman" w:eastAsia="仿宋" w:cs="Times New Roman"/>
          <w:sz w:val="24"/>
          <w:szCs w:val="24"/>
        </w:rPr>
        <w:t>对的问题可以</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精确的模型来描述，便可直接采</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最优控制的⽅法。</w:t>
      </w:r>
      <w:r>
        <w:rPr>
          <w:rFonts w:hint="default" w:ascii="Times New Roman" w:hAnsi="Times New Roman" w:eastAsia="仿宋" w:cs="Times New Roman"/>
          <w:sz w:val="24"/>
          <w:szCs w:val="24"/>
          <w:lang w:val="en-US" w:eastAsia="zh-CN"/>
        </w:rPr>
        <w:t>至</w:t>
      </w:r>
      <w:r>
        <w:rPr>
          <w:rFonts w:hint="default" w:ascii="Times New Roman" w:hAnsi="Times New Roman" w:eastAsia="仿宋" w:cs="Times New Roman"/>
          <w:sz w:val="24"/>
          <w:szCs w:val="24"/>
        </w:rPr>
        <w:t>于采</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最优控制的哪种⽅法，可根据具体问题选</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可能有⼈疑惑，这本书讲的是强化学习，怎么</w:t>
      </w:r>
      <w:r>
        <w:rPr>
          <w:rFonts w:hint="default" w:ascii="Times New Roman" w:hAnsi="Times New Roman" w:eastAsia="仿宋" w:cs="Times New Roman"/>
          <w:sz w:val="24"/>
          <w:szCs w:val="24"/>
          <w:lang w:val="en-US" w:eastAsia="zh-CN"/>
        </w:rPr>
        <w:t>又</w:t>
      </w:r>
      <w:r>
        <w:rPr>
          <w:rFonts w:hint="default" w:ascii="Times New Roman" w:hAnsi="Times New Roman" w:eastAsia="仿宋" w:cs="Times New Roman"/>
          <w:sz w:val="24"/>
          <w:szCs w:val="24"/>
        </w:rPr>
        <w:t>讲开了最优控制，是不是跑题了？</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没有跑题。</w:t>
      </w:r>
    </w:p>
    <w:p>
      <w:pPr>
        <w:pStyle w:val="3"/>
        <w:ind w:firstLine="480" w:firstLineChars="20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最优控制经过</w:t>
      </w:r>
      <w:r>
        <w:rPr>
          <w:rFonts w:hint="default" w:ascii="Times New Roman" w:hAnsi="Times New Roman" w:eastAsia="仿宋" w:cs="Times New Roman"/>
          <w:sz w:val="24"/>
          <w:szCs w:val="24"/>
          <w:lang w:val="en-US" w:eastAsia="zh-CN"/>
        </w:rPr>
        <w:t>几十</w:t>
      </w:r>
      <w:r>
        <w:rPr>
          <w:rFonts w:hint="default" w:ascii="Times New Roman" w:hAnsi="Times New Roman" w:eastAsia="仿宋" w:cs="Times New Roman"/>
          <w:sz w:val="24"/>
          <w:szCs w:val="24"/>
        </w:rPr>
        <w:t>年的发展，已有很多优秀的</w:t>
      </w:r>
      <w:r>
        <w:rPr>
          <w:rFonts w:hint="default" w:ascii="Times New Roman" w:hAnsi="Times New Roman" w:eastAsia="仿宋" w:cs="Times New Roman"/>
          <w:sz w:val="24"/>
          <w:szCs w:val="24"/>
          <w:lang w:val="en-US" w:eastAsia="zh-CN"/>
        </w:rPr>
        <w:t>成果</w:t>
      </w:r>
      <w:r>
        <w:rPr>
          <w:rFonts w:hint="default" w:ascii="Times New Roman" w:hAnsi="Times New Roman" w:eastAsia="仿宋" w:cs="Times New Roman"/>
          <w:sz w:val="24"/>
          <w:szCs w:val="24"/>
        </w:rPr>
        <w:t>。在模型未知的强化学习算法中，这些优秀的成果可直接拿来应</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。如何应</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？在基于模型的强化学习算法中，智能体会先利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交互数据拟合⼀个模型，有了模型，我们就可以利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最优控制的计算⽅法计算当前最优解，产</w:t>
      </w:r>
      <w:r>
        <w:rPr>
          <w:rFonts w:hint="default" w:ascii="Times New Roman" w:hAnsi="Times New Roman" w:eastAsia="仿宋" w:cs="Times New Roman"/>
          <w:sz w:val="24"/>
          <w:szCs w:val="24"/>
          <w:lang w:val="en-US" w:eastAsia="zh-CN"/>
        </w:rPr>
        <w:t>生</w:t>
      </w:r>
      <w:r>
        <w:rPr>
          <w:rFonts w:hint="default" w:ascii="Times New Roman" w:hAnsi="Times New Roman" w:eastAsia="仿宋" w:cs="Times New Roman"/>
          <w:sz w:val="24"/>
          <w:szCs w:val="24"/>
        </w:rPr>
        <w:t>当前的最优控制率。智能体会利</w:t>
      </w:r>
      <w:r>
        <w:rPr>
          <w:rFonts w:hint="default" w:ascii="Times New Roman" w:hAnsi="Times New Roman" w:eastAsia="仿宋" w:cs="Times New Roman"/>
          <w:sz w:val="24"/>
          <w:szCs w:val="24"/>
          <w:lang w:val="en-US" w:eastAsia="zh-CN"/>
        </w:rPr>
        <w:t>用</w:t>
      </w:r>
      <w:r>
        <w:rPr>
          <w:rFonts w:hint="default" w:ascii="Times New Roman" w:hAnsi="Times New Roman" w:eastAsia="仿宋" w:cs="Times New Roman"/>
          <w:sz w:val="24"/>
          <w:szCs w:val="24"/>
        </w:rPr>
        <w:t>当前的最优控制率与环境交互，进⼀步优化⾏为。结合最优控制的强化学习算法在机器⼈等领域取得了很多优秀的成果，最典型的是引导策略搜索的算法。本书第10章会详细介绍该⽅法。</w:t>
      </w:r>
    </w:p>
    <w:bookmarkEnd w:id="0"/>
    <w:bookmarkEnd w:id="5"/>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D255DA"/>
    <w:multiLevelType w:val="singleLevel"/>
    <w:tmpl w:val="13D255DA"/>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A4NzIyN2MxYTlmMzQ1NGE2MjU5NWRkMjhlOGMxYTAifQ=="/>
  </w:docVars>
  <w:rsids>
    <w:rsidRoot w:val="00000000"/>
    <w:rsid w:val="127D0203"/>
    <w:rsid w:val="1328090D"/>
    <w:rsid w:val="13431188"/>
    <w:rsid w:val="13BE674C"/>
    <w:rsid w:val="178F2780"/>
    <w:rsid w:val="1A2A15A2"/>
    <w:rsid w:val="3C6A41FE"/>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9">
    <w:name w:val="Default Paragraph Font"/>
    <w:semiHidden/>
    <w:unhideWhenUsed/>
    <w:uiPriority w:val="0"/>
  </w:style>
  <w:style w:type="table" w:default="1" w:styleId="18">
    <w:name w:val="Normal Table"/>
    <w:qFormat/>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14:textFill>
        <w14:solidFill>
          <w14:schemeClr w14:val="accent1"/>
        </w14:solidFill>
      </w14:textFill>
    </w:rPr>
  </w:style>
  <w:style w:type="character" w:customStyle="1" w:styleId="21">
    <w:name w:val="Body Text Char"/>
    <w:basedOn w:val="19"/>
    <w:link w:val="3"/>
    <w:qFormat/>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pPr>
  </w:style>
  <w:style w:type="paragraph" w:customStyle="1" w:styleId="32">
    <w:name w:val="Image Caption"/>
    <w:basedOn w:val="12"/>
    <w:qFormat/>
    <w:uiPriority w:val="0"/>
  </w:style>
  <w:style w:type="paragraph" w:customStyle="1" w:styleId="33">
    <w:name w:val="Figure"/>
    <w:basedOn w:val="1"/>
    <w:qFormat/>
    <w:uiPriority w:val="0"/>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shd w:val="clear" w:fill="F8F8F8"/>
      <w:wordWrap w:val="0"/>
    </w:pPr>
  </w:style>
  <w:style w:type="character" w:customStyle="1" w:styleId="37">
    <w:name w:val="Section Number"/>
    <w:basedOn w:val="21"/>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9">
    <w:name w:val="KeywordTok"/>
    <w:basedOn w:val="35"/>
    <w:qFormat/>
    <w:uiPriority w:val="0"/>
    <w:rPr>
      <w:b/>
      <w:color w:val="204A87"/>
      <w:shd w:val="clear" w:fill="F8F8F8"/>
    </w:rPr>
  </w:style>
  <w:style w:type="character" w:customStyle="1" w:styleId="40">
    <w:name w:val="DataTypeTok"/>
    <w:basedOn w:val="35"/>
    <w:uiPriority w:val="0"/>
    <w:rPr>
      <w:color w:val="204A87"/>
      <w:shd w:val="clear" w:fill="F8F8F8"/>
    </w:rPr>
  </w:style>
  <w:style w:type="character" w:customStyle="1" w:styleId="41">
    <w:name w:val="DecValTok"/>
    <w:basedOn w:val="35"/>
    <w:qFormat/>
    <w:uiPriority w:val="0"/>
    <w:rPr>
      <w:color w:val="0000CF"/>
      <w:shd w:val="clear" w:fill="F8F8F8"/>
    </w:rPr>
  </w:style>
  <w:style w:type="character" w:customStyle="1" w:styleId="42">
    <w:name w:val="BaseNTok"/>
    <w:basedOn w:val="35"/>
    <w:qFormat/>
    <w:uiPriority w:val="0"/>
    <w:rPr>
      <w:color w:val="0000CF"/>
      <w:shd w:val="clear" w:fill="F8F8F8"/>
    </w:rPr>
  </w:style>
  <w:style w:type="character" w:customStyle="1" w:styleId="43">
    <w:name w:val="FloatTok"/>
    <w:basedOn w:val="35"/>
    <w:qFormat/>
    <w:uiPriority w:val="0"/>
    <w:rPr>
      <w:color w:val="0000CF"/>
      <w:shd w:val="clear" w:fill="F8F8F8"/>
    </w:rPr>
  </w:style>
  <w:style w:type="character" w:customStyle="1" w:styleId="44">
    <w:name w:val="ConstantTok"/>
    <w:basedOn w:val="35"/>
    <w:qFormat/>
    <w:uiPriority w:val="0"/>
    <w:rPr>
      <w:color w:val="000000"/>
      <w:shd w:val="clear" w:fill="F8F8F8"/>
    </w:rPr>
  </w:style>
  <w:style w:type="character" w:customStyle="1" w:styleId="45">
    <w:name w:val="CharTok"/>
    <w:basedOn w:val="35"/>
    <w:uiPriority w:val="0"/>
    <w:rPr>
      <w:color w:val="4E9A06"/>
      <w:shd w:val="clear" w:fill="F8F8F8"/>
    </w:rPr>
  </w:style>
  <w:style w:type="character" w:customStyle="1" w:styleId="46">
    <w:name w:val="SpecialCharTok"/>
    <w:basedOn w:val="35"/>
    <w:uiPriority w:val="0"/>
    <w:rPr>
      <w:color w:val="000000"/>
      <w:shd w:val="clear" w:fill="F8F8F8"/>
    </w:rPr>
  </w:style>
  <w:style w:type="character" w:customStyle="1" w:styleId="47">
    <w:name w:val="StringTok"/>
    <w:basedOn w:val="35"/>
    <w:qFormat/>
    <w:uiPriority w:val="0"/>
    <w:rPr>
      <w:color w:val="4E9A06"/>
      <w:shd w:val="clear" w:fill="F8F8F8"/>
    </w:rPr>
  </w:style>
  <w:style w:type="character" w:customStyle="1" w:styleId="48">
    <w:name w:val="VerbatimStringTok"/>
    <w:basedOn w:val="35"/>
    <w:qFormat/>
    <w:uiPriority w:val="0"/>
    <w:rPr>
      <w:color w:val="4E9A06"/>
      <w:shd w:val="clear" w:fill="F8F8F8"/>
    </w:rPr>
  </w:style>
  <w:style w:type="character" w:customStyle="1" w:styleId="49">
    <w:name w:val="SpecialStringTok"/>
    <w:basedOn w:val="35"/>
    <w:qFormat/>
    <w:uiPriority w:val="0"/>
    <w:rPr>
      <w:color w:val="4E9A06"/>
      <w:shd w:val="clear" w:fill="F8F8F8"/>
    </w:rPr>
  </w:style>
  <w:style w:type="character" w:customStyle="1" w:styleId="50">
    <w:name w:val="ImportTok"/>
    <w:basedOn w:val="35"/>
    <w:qFormat/>
    <w:uiPriority w:val="0"/>
    <w:rPr>
      <w:shd w:val="clear" w:fill="F8F8F8"/>
    </w:rPr>
  </w:style>
  <w:style w:type="character" w:customStyle="1" w:styleId="51">
    <w:name w:val="CommentTok"/>
    <w:basedOn w:val="35"/>
    <w:qFormat/>
    <w:uiPriority w:val="0"/>
    <w:rPr>
      <w:i/>
      <w:color w:val="8F5902"/>
      <w:shd w:val="clear" w:fill="F8F8F8"/>
    </w:rPr>
  </w:style>
  <w:style w:type="character" w:customStyle="1" w:styleId="52">
    <w:name w:val="DocumentationTok"/>
    <w:basedOn w:val="35"/>
    <w:qFormat/>
    <w:uiPriority w:val="0"/>
    <w:rPr>
      <w:b/>
      <w:i/>
      <w:color w:val="8F5902"/>
      <w:shd w:val="clear" w:fill="F8F8F8"/>
    </w:rPr>
  </w:style>
  <w:style w:type="character" w:customStyle="1" w:styleId="53">
    <w:name w:val="AnnotationTok"/>
    <w:basedOn w:val="35"/>
    <w:qFormat/>
    <w:uiPriority w:val="0"/>
    <w:rPr>
      <w:b/>
      <w:i/>
      <w:color w:val="8F5902"/>
      <w:shd w:val="clear" w:fill="F8F8F8"/>
    </w:rPr>
  </w:style>
  <w:style w:type="character" w:customStyle="1" w:styleId="54">
    <w:name w:val="CommentVarTok"/>
    <w:basedOn w:val="35"/>
    <w:qFormat/>
    <w:uiPriority w:val="0"/>
    <w:rPr>
      <w:b/>
      <w:i/>
      <w:color w:val="8F5902"/>
      <w:shd w:val="clear" w:fill="F8F8F8"/>
    </w:rPr>
  </w:style>
  <w:style w:type="character" w:customStyle="1" w:styleId="55">
    <w:name w:val="OtherTok"/>
    <w:basedOn w:val="35"/>
    <w:qFormat/>
    <w:uiPriority w:val="0"/>
    <w:rPr>
      <w:color w:val="8F5902"/>
      <w:shd w:val="clear" w:fill="F8F8F8"/>
    </w:rPr>
  </w:style>
  <w:style w:type="character" w:customStyle="1" w:styleId="56">
    <w:name w:val="FunctionTok"/>
    <w:basedOn w:val="35"/>
    <w:uiPriority w:val="0"/>
    <w:rPr>
      <w:color w:val="000000"/>
      <w:shd w:val="clear" w:fill="F8F8F8"/>
    </w:rPr>
  </w:style>
  <w:style w:type="character" w:customStyle="1" w:styleId="57">
    <w:name w:val="VariableTok"/>
    <w:basedOn w:val="35"/>
    <w:qFormat/>
    <w:uiPriority w:val="0"/>
    <w:rPr>
      <w:color w:val="000000"/>
      <w:shd w:val="clear" w:fill="F8F8F8"/>
    </w:rPr>
  </w:style>
  <w:style w:type="character" w:customStyle="1" w:styleId="58">
    <w:name w:val="ControlFlowTok"/>
    <w:basedOn w:val="35"/>
    <w:uiPriority w:val="0"/>
    <w:rPr>
      <w:b/>
      <w:color w:val="204A87"/>
      <w:shd w:val="clear" w:fill="F8F8F8"/>
    </w:rPr>
  </w:style>
  <w:style w:type="character" w:customStyle="1" w:styleId="59">
    <w:name w:val="OperatorTok"/>
    <w:basedOn w:val="35"/>
    <w:qFormat/>
    <w:uiPriority w:val="0"/>
    <w:rPr>
      <w:b/>
      <w:color w:val="CE5C00"/>
      <w:shd w:val="clear" w:fill="F8F8F8"/>
    </w:rPr>
  </w:style>
  <w:style w:type="character" w:customStyle="1" w:styleId="60">
    <w:name w:val="BuiltInTok"/>
    <w:basedOn w:val="35"/>
    <w:qFormat/>
    <w:uiPriority w:val="0"/>
    <w:rPr>
      <w:shd w:val="clear" w:fill="F8F8F8"/>
    </w:rPr>
  </w:style>
  <w:style w:type="character" w:customStyle="1" w:styleId="61">
    <w:name w:val="ExtensionTok"/>
    <w:basedOn w:val="35"/>
    <w:qFormat/>
    <w:uiPriority w:val="0"/>
    <w:rPr>
      <w:shd w:val="clear" w:fill="F8F8F8"/>
    </w:rPr>
  </w:style>
  <w:style w:type="character" w:customStyle="1" w:styleId="62">
    <w:name w:val="PreprocessorTok"/>
    <w:basedOn w:val="35"/>
    <w:qFormat/>
    <w:uiPriority w:val="0"/>
    <w:rPr>
      <w:i/>
      <w:color w:val="8F5902"/>
      <w:shd w:val="clear" w:fill="F8F8F8"/>
    </w:rPr>
  </w:style>
  <w:style w:type="character" w:customStyle="1" w:styleId="63">
    <w:name w:val="AttributeTok"/>
    <w:basedOn w:val="35"/>
    <w:qFormat/>
    <w:uiPriority w:val="0"/>
    <w:rPr>
      <w:color w:val="C4A000"/>
      <w:shd w:val="clear" w:fill="F8F8F8"/>
    </w:rPr>
  </w:style>
  <w:style w:type="character" w:customStyle="1" w:styleId="64">
    <w:name w:val="RegionMarkerTok"/>
    <w:basedOn w:val="35"/>
    <w:qFormat/>
    <w:uiPriority w:val="0"/>
    <w:rPr>
      <w:shd w:val="clear" w:fill="F8F8F8"/>
    </w:rPr>
  </w:style>
  <w:style w:type="character" w:customStyle="1" w:styleId="65">
    <w:name w:val="InformationTok"/>
    <w:basedOn w:val="35"/>
    <w:qFormat/>
    <w:uiPriority w:val="0"/>
    <w:rPr>
      <w:b/>
      <w:i/>
      <w:color w:val="8F5902"/>
      <w:shd w:val="clear" w:fill="F8F8F8"/>
    </w:rPr>
  </w:style>
  <w:style w:type="character" w:customStyle="1" w:styleId="66">
    <w:name w:val="WarningTok"/>
    <w:basedOn w:val="35"/>
    <w:qFormat/>
    <w:uiPriority w:val="0"/>
    <w:rPr>
      <w:b/>
      <w:i/>
      <w:color w:val="8F5902"/>
      <w:shd w:val="clear" w:fill="F8F8F8"/>
    </w:rPr>
  </w:style>
  <w:style w:type="character" w:customStyle="1" w:styleId="67">
    <w:name w:val="AlertTok"/>
    <w:basedOn w:val="35"/>
    <w:qFormat/>
    <w:uiPriority w:val="0"/>
    <w:rPr>
      <w:color w:val="EF2929"/>
      <w:shd w:val="clear" w:fill="F8F8F8"/>
    </w:rPr>
  </w:style>
  <w:style w:type="character" w:customStyle="1" w:styleId="68">
    <w:name w:val="ErrorTok"/>
    <w:basedOn w:val="35"/>
    <w:qFormat/>
    <w:uiPriority w:val="0"/>
    <w:rPr>
      <w:b/>
      <w:color w:val="A40000"/>
      <w:shd w:val="clear" w:fill="F8F8F8"/>
    </w:rPr>
  </w:style>
  <w:style w:type="character" w:customStyle="1" w:styleId="69">
    <w:name w:val="NormalTok"/>
    <w:basedOn w:val="35"/>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13</Pages>
  <Words>6773</Words>
  <Characters>7485</Characters>
  <Lines>12</Lines>
  <Paragraphs>8</Paragraphs>
  <TotalTime>1</TotalTime>
  <ScaleCrop>false</ScaleCrop>
  <LinksUpToDate>false</LinksUpToDate>
  <CharactersWithSpaces>7498</CharactersWithSpaces>
  <Application>WPS Office_11.1.0.14177_F1E327BC-269C-435d-A152-05C5408002CA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2022-11-28T06:49:00Z</dcterms:created>
  <dc:creator>马俏颖</dc:creator>
  <cp:lastModifiedBy>马俏颖</cp:lastModifiedBy>
  <dcterms:modified xsi:type="dcterms:W3CDTF">2023-03-27T11:41:34Z</dcterms:modified>
  <dc:title>强化学习第三章：基于模型的动态规划方法</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2022-11-27</vt:lpwstr>
  </property>
  <property fmtid="{D5CDD505-2E9C-101B-9397-08002B2CF9AE}" pid="3" name="output">
    <vt:lpwstr/>
  </property>
  <property fmtid="{D5CDD505-2E9C-101B-9397-08002B2CF9AE}" pid="4" name="KSOProductBuildVer">
    <vt:lpwstr>2052-11.1.0.14177</vt:lpwstr>
  </property>
  <property fmtid="{D5CDD505-2E9C-101B-9397-08002B2CF9AE}" pid="5" name="ICV">
    <vt:lpwstr>8D8CDFE9FD6840118E39AE34FCFBDFF8</vt:lpwstr>
  </property>
</Properties>
</file>